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AC4" w:rsidRDefault="00D57AC4" w:rsidP="00D57AC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191910">
        <w:rPr>
          <w:rFonts w:ascii="Times New Roman" w:hAnsi="Times New Roman"/>
          <w:b/>
          <w:sz w:val="28"/>
          <w:szCs w:val="28"/>
        </w:rPr>
        <w:t>МИЧУРИНСКОГО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D57AC4" w:rsidRDefault="00191910" w:rsidP="00D57AC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</w:t>
      </w:r>
      <w:r w:rsidR="00D57AC4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D57AC4" w:rsidRDefault="00D57AC4" w:rsidP="00D57AC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D57AC4" w:rsidRDefault="00D57AC4" w:rsidP="00D57AC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57AC4" w:rsidRDefault="00D57AC4" w:rsidP="00D57AC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57AC4" w:rsidRDefault="00D57AC4" w:rsidP="00D57AC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tbl>
      <w:tblPr>
        <w:tblpPr w:leftFromText="180" w:rightFromText="180" w:vertAnchor="text" w:horzAnchor="margin" w:tblpX="-68" w:tblpY="585"/>
        <w:tblW w:w="9889" w:type="dxa"/>
        <w:tblLook w:val="04A0"/>
      </w:tblPr>
      <w:tblGrid>
        <w:gridCol w:w="534"/>
        <w:gridCol w:w="1134"/>
        <w:gridCol w:w="1134"/>
        <w:gridCol w:w="5528"/>
        <w:gridCol w:w="850"/>
        <w:gridCol w:w="709"/>
      </w:tblGrid>
      <w:tr w:rsidR="00191910" w:rsidRPr="00892F7E" w:rsidTr="00A039AD">
        <w:trPr>
          <w:trHeight w:val="454"/>
        </w:trPr>
        <w:tc>
          <w:tcPr>
            <w:tcW w:w="534" w:type="dxa"/>
            <w:vAlign w:val="center"/>
          </w:tcPr>
          <w:p w:rsidR="00191910" w:rsidRPr="00892F7E" w:rsidRDefault="00191910" w:rsidP="0019191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191910" w:rsidRPr="00892F7E" w:rsidRDefault="00191910" w:rsidP="0019191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191910" w:rsidRPr="00892F7E" w:rsidRDefault="00191910" w:rsidP="0019191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528" w:type="dxa"/>
            <w:vAlign w:val="center"/>
          </w:tcPr>
          <w:p w:rsidR="00191910" w:rsidRPr="00892F7E" w:rsidRDefault="00191910" w:rsidP="00191910">
            <w:pPr>
              <w:spacing w:line="276" w:lineRule="auto"/>
              <w:ind w:left="-1101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п. </w:t>
            </w:r>
            <w:proofErr w:type="spellStart"/>
            <w:r>
              <w:rPr>
                <w:lang w:eastAsia="en-US"/>
              </w:rPr>
              <w:t>Агролес</w:t>
            </w:r>
            <w:proofErr w:type="spellEnd"/>
          </w:p>
        </w:tc>
        <w:tc>
          <w:tcPr>
            <w:tcW w:w="850" w:type="dxa"/>
            <w:vAlign w:val="center"/>
          </w:tcPr>
          <w:p w:rsidR="00191910" w:rsidRPr="00892F7E" w:rsidRDefault="00191910" w:rsidP="0019191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vAlign w:val="center"/>
          </w:tcPr>
          <w:p w:rsidR="00191910" w:rsidRPr="00892F7E" w:rsidRDefault="00191910" w:rsidP="00191910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:rsidR="00191910" w:rsidRDefault="005768C6" w:rsidP="00191910">
      <w:pPr>
        <w:spacing w:line="276" w:lineRule="auto"/>
        <w:jc w:val="center"/>
        <w:rPr>
          <w:u w:val="single"/>
          <w:lang w:eastAsia="en-US"/>
        </w:rPr>
      </w:pPr>
      <w:r>
        <w:rPr>
          <w:u w:val="single"/>
          <w:lang w:eastAsia="en-US"/>
        </w:rPr>
        <w:t>06.11.2013 г. № 198</w:t>
      </w:r>
    </w:p>
    <w:p w:rsidR="00DC0B7A" w:rsidRDefault="00DC0B7A" w:rsidP="00191910">
      <w:pPr>
        <w:spacing w:line="276" w:lineRule="auto"/>
        <w:jc w:val="center"/>
        <w:rPr>
          <w:b/>
        </w:rPr>
      </w:pPr>
      <w:r>
        <w:rPr>
          <w:b/>
        </w:rPr>
        <w:t xml:space="preserve">       </w:t>
      </w:r>
      <w:proofErr w:type="gramStart"/>
      <w:r>
        <w:rPr>
          <w:b/>
        </w:rPr>
        <w:t xml:space="preserve">Об утверждении  Порядка представления лицами, замещающими муниципальные должности </w:t>
      </w:r>
      <w:r w:rsidR="00191910">
        <w:rPr>
          <w:b/>
        </w:rPr>
        <w:t xml:space="preserve">Мичуринского </w:t>
      </w:r>
      <w:r>
        <w:rPr>
          <w:b/>
        </w:rPr>
        <w:t xml:space="preserve"> сельсовета  </w:t>
      </w:r>
      <w:proofErr w:type="spellStart"/>
      <w:r w:rsidR="00191910">
        <w:rPr>
          <w:b/>
        </w:rPr>
        <w:t>Искитимского</w:t>
      </w:r>
      <w:proofErr w:type="spellEnd"/>
      <w:r w:rsidR="00191910">
        <w:rPr>
          <w:b/>
        </w:rPr>
        <w:t xml:space="preserve"> </w:t>
      </w:r>
      <w:r>
        <w:rPr>
          <w:b/>
        </w:rPr>
        <w:t xml:space="preserve"> района Новосибирской области сведений о своих расходах, а также расходах своей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</w:t>
      </w:r>
      <w:proofErr w:type="gramEnd"/>
      <w:r>
        <w:rPr>
          <w:b/>
        </w:rPr>
        <w:t xml:space="preserve"> супруги (супруга) за три последних года, предшествующих совершению сделки, и об источниках получения средств, за счет которых совершена сделка </w:t>
      </w:r>
    </w:p>
    <w:p w:rsidR="00DC0B7A" w:rsidRDefault="00DC0B7A" w:rsidP="00DC0B7A">
      <w:pPr>
        <w:pStyle w:val="ConsPlusNormal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DC0B7A" w:rsidRDefault="00DC0B7A" w:rsidP="00DC0B7A">
      <w:pPr>
        <w:jc w:val="both"/>
      </w:pPr>
      <w:r>
        <w:tab/>
        <w:t xml:space="preserve">В соответствии с Федеральными законами от 03 декабря </w:t>
      </w:r>
      <w:smartTag w:uri="urn:schemas-microsoft-com:office:smarttags" w:element="metricconverter">
        <w:smartTagPr>
          <w:attr w:name="ProductID" w:val="2012 г"/>
        </w:smartTagPr>
        <w:r>
          <w:t>2012 г</w:t>
        </w:r>
      </w:smartTag>
      <w:r>
        <w:t xml:space="preserve">. № 230-ФЗ «О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</w:t>
      </w:r>
      <w:proofErr w:type="gramStart"/>
      <w:r>
        <w:t xml:space="preserve">иных лиц их доходам», от 03 декабря </w:t>
      </w:r>
      <w:smartTag w:uri="urn:schemas-microsoft-com:office:smarttags" w:element="metricconverter">
        <w:smartTagPr>
          <w:attr w:name="ProductID" w:val="2012 г"/>
        </w:smartTagPr>
        <w:r>
          <w:t>2012 г</w:t>
        </w:r>
      </w:smartTag>
      <w:r>
        <w:t xml:space="preserve">.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расходов лиц, замещающих государственные должности, и иных лиц их доходам», от 25 декабря </w:t>
      </w:r>
      <w:smartTag w:uri="urn:schemas-microsoft-com:office:smarttags" w:element="metricconverter">
        <w:smartTagPr>
          <w:attr w:name="ProductID" w:val="2008 г"/>
        </w:smartTagPr>
        <w:r>
          <w:t>2008 г</w:t>
        </w:r>
      </w:smartTag>
      <w:r>
        <w:t xml:space="preserve">. № 273-ФЗ «О противодействии коррупции», от 02 марта </w:t>
      </w:r>
      <w:smartTag w:uri="urn:schemas-microsoft-com:office:smarttags" w:element="metricconverter">
        <w:smartTagPr>
          <w:attr w:name="ProductID" w:val="2007 г"/>
        </w:smartTagPr>
        <w:r>
          <w:t>2007 г</w:t>
        </w:r>
      </w:smartTag>
      <w:r>
        <w:t xml:space="preserve">. № 25-ФЗ «О муниципальной службе в Российской Федерации», от 06 октября </w:t>
      </w:r>
      <w:smartTag w:uri="urn:schemas-microsoft-com:office:smarttags" w:element="metricconverter">
        <w:smartTagPr>
          <w:attr w:name="ProductID" w:val="2003 г"/>
        </w:smartTagPr>
        <w:r>
          <w:t>2003 г</w:t>
        </w:r>
      </w:smartTag>
      <w:r>
        <w:t>. № 131-ФЗ «Об общих принципах организации органов местного самоуправления в Российской Федерации», постановлением Губернатора Новосибирской области от 29.05.2013 № 136 «О мерах по реализации отдельных положений Федерального закона «О контроле за соответствием расходов лиц, замещающих государственные</w:t>
      </w:r>
      <w:proofErr w:type="gramEnd"/>
      <w:r>
        <w:t xml:space="preserve"> должности, и иных лиц их доходам»», </w:t>
      </w:r>
    </w:p>
    <w:p w:rsidR="00DC0B7A" w:rsidRDefault="00DC0B7A" w:rsidP="005F117B">
      <w:pPr>
        <w:jc w:val="center"/>
        <w:rPr>
          <w:b/>
        </w:rPr>
      </w:pPr>
      <w:r>
        <w:rPr>
          <w:b/>
        </w:rPr>
        <w:t>ПОСТАНОВЛЯ</w:t>
      </w:r>
      <w:r w:rsidR="005F117B">
        <w:rPr>
          <w:b/>
        </w:rPr>
        <w:t>ЕТ</w:t>
      </w:r>
      <w:r>
        <w:rPr>
          <w:b/>
        </w:rPr>
        <w:t>:</w:t>
      </w:r>
    </w:p>
    <w:p w:rsidR="00DC0B7A" w:rsidRDefault="00DC0B7A" w:rsidP="005F117B">
      <w:pPr>
        <w:numPr>
          <w:ilvl w:val="0"/>
          <w:numId w:val="6"/>
        </w:numPr>
        <w:jc w:val="both"/>
      </w:pPr>
      <w:proofErr w:type="gramStart"/>
      <w:r>
        <w:t xml:space="preserve">Утвердить Порядок представления лицами, замещающими муниципальные должности </w:t>
      </w:r>
      <w:r w:rsidR="00191910">
        <w:t>Мичуринского</w:t>
      </w:r>
      <w:r>
        <w:t xml:space="preserve"> сельсовета  </w:t>
      </w:r>
      <w:proofErr w:type="spellStart"/>
      <w:r w:rsidR="00191910">
        <w:t>Искитимского</w:t>
      </w:r>
      <w:proofErr w:type="spellEnd"/>
      <w:r w:rsidR="00191910">
        <w:t xml:space="preserve"> </w:t>
      </w:r>
      <w:r>
        <w:t xml:space="preserve"> района Новосибирской области</w:t>
      </w:r>
      <w:r>
        <w:rPr>
          <w:b/>
        </w:rPr>
        <w:t xml:space="preserve"> </w:t>
      </w:r>
      <w:r>
        <w:t>сведений о своих расходах, а также расходах своей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</w:t>
      </w:r>
      <w:proofErr w:type="gramEnd"/>
      <w:r>
        <w:t xml:space="preserve"> (супруга) за три последних года, предшествующих совершению сделки, и об источниках получения средств, за счет которых совершена сделка.</w:t>
      </w:r>
    </w:p>
    <w:p w:rsidR="00191910" w:rsidRDefault="00E31FA9" w:rsidP="005F117B">
      <w:pPr>
        <w:numPr>
          <w:ilvl w:val="0"/>
          <w:numId w:val="6"/>
        </w:numPr>
        <w:jc w:val="both"/>
      </w:pPr>
      <w:r>
        <w:t>Определить перечень муниципальных должностей</w:t>
      </w:r>
      <w:r>
        <w:tab/>
        <w:t xml:space="preserve">администрации </w:t>
      </w:r>
      <w:r w:rsidR="00365141">
        <w:t>М</w:t>
      </w:r>
      <w:r w:rsidR="00191910">
        <w:t xml:space="preserve">ичуринского </w:t>
      </w:r>
      <w:r>
        <w:t xml:space="preserve"> сельсовета</w:t>
      </w:r>
      <w:r w:rsidRPr="00E31FA9">
        <w:t xml:space="preserve"> </w:t>
      </w:r>
      <w:proofErr w:type="spellStart"/>
      <w:r w:rsidR="00191910">
        <w:t>Искитимского</w:t>
      </w:r>
      <w:proofErr w:type="spellEnd"/>
      <w:r w:rsidR="00191910">
        <w:t xml:space="preserve"> </w:t>
      </w:r>
      <w:r>
        <w:t xml:space="preserve"> района Новосибирской области</w:t>
      </w:r>
      <w:r w:rsidR="00960F22">
        <w:t xml:space="preserve">, </w:t>
      </w:r>
      <w:r>
        <w:rPr>
          <w:b/>
        </w:rPr>
        <w:t xml:space="preserve"> </w:t>
      </w:r>
      <w:r w:rsidRPr="00E31FA9">
        <w:t>при замещении которых</w:t>
      </w:r>
      <w:r>
        <w:t xml:space="preserve"> лицо, замещающее данную должность, обязано представлять </w:t>
      </w:r>
      <w:r w:rsidRPr="00E31FA9">
        <w:t>сведени</w:t>
      </w:r>
      <w:r>
        <w:t>я</w:t>
      </w:r>
      <w:r w:rsidRPr="00E31FA9">
        <w:t xml:space="preserve"> о своих расходах, а также расходах своей супруги (супруга) и несовершеннолетних детей по каждой сделке по приобретению земельного участка,</w:t>
      </w:r>
      <w:r>
        <w:t xml:space="preserve"> другого объекта недвижимости, транспортного средства, </w:t>
      </w:r>
    </w:p>
    <w:p w:rsidR="00216834" w:rsidRDefault="00365141" w:rsidP="00365141">
      <w:pPr>
        <w:ind w:left="705"/>
        <w:jc w:val="both"/>
      </w:pPr>
      <w:r>
        <w:t xml:space="preserve">      </w:t>
      </w:r>
      <w:r w:rsidR="00E31FA9">
        <w:t xml:space="preserve">ценных бумаг, акций (долей участия, паев в уставных (складочных) капиталах </w:t>
      </w:r>
      <w:r>
        <w:t xml:space="preserve">       </w:t>
      </w:r>
      <w:r w:rsidR="00E31FA9">
        <w:t xml:space="preserve">организаций), если сумма сделки превышает общий доход данного лица и его </w:t>
      </w:r>
      <w:r w:rsidR="00E31FA9">
        <w:lastRenderedPageBreak/>
        <w:t>супруги (супруга) за три последних года, предшествующих совершению сделки, и об источниках получения средств, за счет которых совершена сделка</w:t>
      </w:r>
      <w:r w:rsidR="00216834">
        <w:t>:</w:t>
      </w:r>
    </w:p>
    <w:p w:rsidR="005F117B" w:rsidRDefault="00960F22" w:rsidP="00216834">
      <w:pPr>
        <w:ind w:left="1065"/>
        <w:jc w:val="both"/>
      </w:pPr>
      <w:r>
        <w:t>-</w:t>
      </w:r>
      <w:r w:rsidR="00157CA9">
        <w:t xml:space="preserve"> </w:t>
      </w:r>
      <w:r w:rsidR="00216834">
        <w:t xml:space="preserve">Глава </w:t>
      </w:r>
      <w:r w:rsidR="00365141">
        <w:t xml:space="preserve">Мичуринского </w:t>
      </w:r>
      <w:r w:rsidR="00216834">
        <w:t xml:space="preserve"> сельсовета </w:t>
      </w:r>
      <w:proofErr w:type="spellStart"/>
      <w:r w:rsidR="00365141">
        <w:t>Искитимского</w:t>
      </w:r>
      <w:proofErr w:type="spellEnd"/>
      <w:r w:rsidR="00365141">
        <w:t xml:space="preserve"> </w:t>
      </w:r>
      <w:r w:rsidR="00216834">
        <w:t xml:space="preserve"> района Новосибирской области.</w:t>
      </w:r>
    </w:p>
    <w:p w:rsidR="00DC0B7A" w:rsidRDefault="00DC0B7A" w:rsidP="00DC0B7A">
      <w:pPr>
        <w:jc w:val="both"/>
      </w:pPr>
      <w:r>
        <w:tab/>
      </w:r>
      <w:r w:rsidR="00365141">
        <w:t xml:space="preserve">      3</w:t>
      </w:r>
      <w:r>
        <w:t xml:space="preserve">. </w:t>
      </w:r>
      <w:r w:rsidR="00365141">
        <w:t>Н</w:t>
      </w:r>
      <w:r>
        <w:t xml:space="preserve">астоящее постановление </w:t>
      </w:r>
      <w:r w:rsidR="00365141">
        <w:t xml:space="preserve">опубликовать </w:t>
      </w:r>
      <w:r>
        <w:t xml:space="preserve">на официальном сайте администрации </w:t>
      </w:r>
      <w:r w:rsidR="00365141">
        <w:t xml:space="preserve">Мичуринского </w:t>
      </w:r>
      <w:r>
        <w:t xml:space="preserve"> сельсовета  </w:t>
      </w:r>
      <w:proofErr w:type="spellStart"/>
      <w:r w:rsidR="00365141">
        <w:t>Искитимского</w:t>
      </w:r>
      <w:proofErr w:type="spellEnd"/>
      <w:r w:rsidR="00365141">
        <w:t xml:space="preserve"> </w:t>
      </w:r>
      <w:r>
        <w:t xml:space="preserve"> района Новосибирской области</w:t>
      </w:r>
      <w:r w:rsidR="00365141">
        <w:t xml:space="preserve">  и в </w:t>
      </w:r>
      <w:r>
        <w:t>газете «</w:t>
      </w:r>
      <w:proofErr w:type="spellStart"/>
      <w:r w:rsidR="00365141">
        <w:t>Искитимская</w:t>
      </w:r>
      <w:proofErr w:type="spellEnd"/>
      <w:r w:rsidR="00365141">
        <w:t xml:space="preserve"> газета</w:t>
      </w:r>
      <w:r>
        <w:t>».</w:t>
      </w:r>
    </w:p>
    <w:p w:rsidR="00365141" w:rsidRDefault="00365141" w:rsidP="00DC0B7A">
      <w:pPr>
        <w:jc w:val="both"/>
      </w:pPr>
      <w:r>
        <w:t xml:space="preserve">                  4. </w:t>
      </w:r>
      <w:proofErr w:type="gramStart"/>
      <w:r>
        <w:t>Контроль за</w:t>
      </w:r>
      <w:proofErr w:type="gramEnd"/>
      <w:r>
        <w:t xml:space="preserve"> исполнением постановления оставляю за собой.</w:t>
      </w:r>
    </w:p>
    <w:p w:rsidR="00DC0B7A" w:rsidRDefault="00DC0B7A" w:rsidP="00DC0B7A">
      <w:pPr>
        <w:jc w:val="both"/>
      </w:pPr>
      <w:r>
        <w:t xml:space="preserve">          </w:t>
      </w:r>
    </w:p>
    <w:p w:rsidR="00DC0B7A" w:rsidRDefault="00DC0B7A" w:rsidP="00DC0B7A">
      <w:pPr>
        <w:jc w:val="both"/>
      </w:pPr>
    </w:p>
    <w:p w:rsidR="00DC0B7A" w:rsidRDefault="00DC0B7A" w:rsidP="00DC0B7A">
      <w:pPr>
        <w:jc w:val="both"/>
      </w:pPr>
    </w:p>
    <w:p w:rsidR="00DC0B7A" w:rsidRDefault="00DC0B7A" w:rsidP="00DC0B7A">
      <w:pPr>
        <w:jc w:val="both"/>
      </w:pPr>
    </w:p>
    <w:p w:rsidR="00DC0B7A" w:rsidRDefault="00DC0B7A" w:rsidP="00DC0B7A">
      <w:pPr>
        <w:jc w:val="both"/>
      </w:pPr>
      <w:r>
        <w:t xml:space="preserve">Глава  </w:t>
      </w:r>
      <w:r w:rsidR="00365141">
        <w:t xml:space="preserve">Мичуринского </w:t>
      </w:r>
      <w:r>
        <w:t xml:space="preserve">сельсовета  </w:t>
      </w:r>
      <w:r w:rsidR="00365141">
        <w:t xml:space="preserve">                                                                             В.А. </w:t>
      </w:r>
      <w:proofErr w:type="spellStart"/>
      <w:r w:rsidR="00365141">
        <w:t>Губко</w:t>
      </w:r>
      <w:proofErr w:type="spellEnd"/>
      <w:r w:rsidR="00365141">
        <w:t>.</w:t>
      </w:r>
    </w:p>
    <w:p w:rsidR="00E31FA9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</w:t>
      </w: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E31FA9" w:rsidRDefault="00E31FA9" w:rsidP="00DC0B7A">
      <w:pPr>
        <w:jc w:val="right"/>
        <w:rPr>
          <w:sz w:val="20"/>
          <w:szCs w:val="20"/>
        </w:rPr>
      </w:pPr>
    </w:p>
    <w:p w:rsidR="00365141" w:rsidRDefault="00365141" w:rsidP="00216834">
      <w:pPr>
        <w:ind w:left="5103"/>
        <w:jc w:val="right"/>
        <w:rPr>
          <w:sz w:val="20"/>
          <w:szCs w:val="20"/>
        </w:rPr>
      </w:pPr>
    </w:p>
    <w:p w:rsidR="00DC0B7A" w:rsidRDefault="00DC0B7A" w:rsidP="00216834">
      <w:pPr>
        <w:ind w:left="5103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УТВЕРЖДЕН</w:t>
      </w:r>
    </w:p>
    <w:p w:rsidR="00DC0B7A" w:rsidRDefault="00DC0B7A" w:rsidP="00216834">
      <w:pPr>
        <w:ind w:left="510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постановлением </w:t>
      </w:r>
      <w:r w:rsidR="00960F22">
        <w:rPr>
          <w:sz w:val="20"/>
          <w:szCs w:val="20"/>
        </w:rPr>
        <w:t xml:space="preserve">главы </w:t>
      </w:r>
      <w:r>
        <w:rPr>
          <w:sz w:val="20"/>
          <w:szCs w:val="20"/>
        </w:rPr>
        <w:t xml:space="preserve">администрации </w:t>
      </w:r>
      <w:r w:rsidR="00365141">
        <w:rPr>
          <w:sz w:val="20"/>
          <w:szCs w:val="20"/>
        </w:rPr>
        <w:t>Мичуринского</w:t>
      </w:r>
      <w:r>
        <w:rPr>
          <w:sz w:val="20"/>
          <w:szCs w:val="20"/>
        </w:rPr>
        <w:t xml:space="preserve"> сельсовета </w:t>
      </w:r>
      <w:proofErr w:type="spellStart"/>
      <w:r w:rsidR="00365141">
        <w:rPr>
          <w:sz w:val="20"/>
          <w:szCs w:val="20"/>
        </w:rPr>
        <w:t>Искитимского</w:t>
      </w:r>
      <w:proofErr w:type="spellEnd"/>
      <w:r>
        <w:rPr>
          <w:sz w:val="20"/>
          <w:szCs w:val="20"/>
        </w:rPr>
        <w:t xml:space="preserve"> района Новосибирской области от  </w:t>
      </w:r>
      <w:r w:rsidR="00E31FA9">
        <w:rPr>
          <w:sz w:val="20"/>
          <w:szCs w:val="20"/>
        </w:rPr>
        <w:t>0</w:t>
      </w:r>
      <w:r w:rsidR="005768C6">
        <w:rPr>
          <w:sz w:val="20"/>
          <w:szCs w:val="20"/>
        </w:rPr>
        <w:t>6</w:t>
      </w:r>
      <w:r>
        <w:rPr>
          <w:sz w:val="20"/>
          <w:szCs w:val="20"/>
        </w:rPr>
        <w:t>.</w:t>
      </w:r>
      <w:r w:rsidR="005768C6">
        <w:rPr>
          <w:sz w:val="20"/>
          <w:szCs w:val="20"/>
        </w:rPr>
        <w:t>11</w:t>
      </w:r>
      <w:r>
        <w:rPr>
          <w:sz w:val="20"/>
          <w:szCs w:val="20"/>
        </w:rPr>
        <w:t>.201</w:t>
      </w:r>
      <w:r w:rsidR="005768C6">
        <w:rPr>
          <w:sz w:val="20"/>
          <w:szCs w:val="20"/>
        </w:rPr>
        <w:t>3</w:t>
      </w:r>
      <w:r>
        <w:rPr>
          <w:sz w:val="20"/>
          <w:szCs w:val="20"/>
        </w:rPr>
        <w:t xml:space="preserve"> г.  № </w:t>
      </w:r>
      <w:r w:rsidR="005768C6">
        <w:rPr>
          <w:sz w:val="20"/>
          <w:szCs w:val="20"/>
        </w:rPr>
        <w:t>198</w:t>
      </w:r>
    </w:p>
    <w:p w:rsidR="00DC0B7A" w:rsidRDefault="00DC0B7A" w:rsidP="00DC0B7A">
      <w:pPr>
        <w:jc w:val="both"/>
        <w:rPr>
          <w:b/>
        </w:rPr>
      </w:pPr>
    </w:p>
    <w:p w:rsidR="00DC0B7A" w:rsidRDefault="00DC0B7A" w:rsidP="00DC0B7A">
      <w:pPr>
        <w:pStyle w:val="a8"/>
        <w:spacing w:after="0"/>
        <w:ind w:left="-360"/>
        <w:jc w:val="center"/>
      </w:pPr>
      <w:r>
        <w:t xml:space="preserve">Порядок </w:t>
      </w:r>
    </w:p>
    <w:p w:rsidR="00DC0B7A" w:rsidRDefault="00DC0B7A" w:rsidP="00DC0B7A">
      <w:pPr>
        <w:ind w:left="-360"/>
        <w:jc w:val="center"/>
      </w:pPr>
      <w:proofErr w:type="gramStart"/>
      <w:r>
        <w:t xml:space="preserve">представления лицами, замещающими муниципальные должности  </w:t>
      </w:r>
      <w:r w:rsidR="00E16AE3">
        <w:t xml:space="preserve">Мичуринского </w:t>
      </w:r>
      <w:r>
        <w:t xml:space="preserve"> сельсовета  </w:t>
      </w:r>
      <w:proofErr w:type="spellStart"/>
      <w:r w:rsidR="00E16AE3">
        <w:t>Искитимского</w:t>
      </w:r>
      <w:proofErr w:type="spellEnd"/>
      <w:r w:rsidR="00E16AE3">
        <w:t xml:space="preserve"> </w:t>
      </w:r>
      <w:r>
        <w:t xml:space="preserve"> района Новосибирской области</w:t>
      </w:r>
      <w:r>
        <w:rPr>
          <w:b/>
        </w:rPr>
        <w:t xml:space="preserve"> </w:t>
      </w:r>
      <w:r>
        <w:t>сведений о своих расходах, а также расходах своей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</w:t>
      </w:r>
      <w:proofErr w:type="gramEnd"/>
      <w:r>
        <w:t xml:space="preserve"> три последних года, предшествующих совершению сделки, и об источниках получения средств, за счет которых совершена сделка </w:t>
      </w:r>
    </w:p>
    <w:p w:rsidR="00DC0B7A" w:rsidRDefault="00DC0B7A" w:rsidP="00DC0B7A">
      <w:pPr>
        <w:jc w:val="both"/>
        <w:rPr>
          <w:b/>
        </w:rPr>
      </w:pPr>
    </w:p>
    <w:p w:rsidR="00DC0B7A" w:rsidRDefault="00DC0B7A" w:rsidP="00DC0B7A">
      <w:pPr>
        <w:ind w:firstLine="708"/>
        <w:jc w:val="both"/>
      </w:pPr>
      <w:r>
        <w:t xml:space="preserve">1. </w:t>
      </w:r>
      <w:proofErr w:type="gramStart"/>
      <w:r>
        <w:t xml:space="preserve">Настоящий Порядок  определяет процедуру представления гражданами, замещающими муниципальные должности </w:t>
      </w:r>
      <w:r w:rsidR="00E16AE3">
        <w:t xml:space="preserve">Мичуринского  сельсовета  </w:t>
      </w:r>
      <w:proofErr w:type="spellStart"/>
      <w:r w:rsidR="00E16AE3">
        <w:t>Искитимского</w:t>
      </w:r>
      <w:proofErr w:type="spellEnd"/>
      <w:r>
        <w:t xml:space="preserve"> района Новосибирской области</w:t>
      </w:r>
      <w:r>
        <w:rPr>
          <w:b/>
        </w:rPr>
        <w:t xml:space="preserve"> </w:t>
      </w:r>
      <w:r>
        <w:t>(далее – лица, замещающие муниципальные должности) сведений о своих расходах, а также о расходах своих супруги (супруга) и несовершеннолетних детей по каждой сделке приобретения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</w:t>
      </w:r>
      <w:proofErr w:type="gramEnd"/>
      <w:r>
        <w:t xml:space="preserve"> общий доход за три последних года, предшествующих совершению сделки, и об источниках получения средств, за счет которых совершена сделка (далее – сведения о расходах по сделкам).</w:t>
      </w:r>
    </w:p>
    <w:p w:rsidR="00DC0B7A" w:rsidRDefault="00DC0B7A" w:rsidP="00DC0B7A">
      <w:pPr>
        <w:ind w:firstLine="709"/>
        <w:jc w:val="both"/>
      </w:pPr>
      <w:r>
        <w:t>2. Обязанность представлять сведения о расходах по сделкам возлагается на лиц, замещающих муниципальные должности</w:t>
      </w:r>
      <w:r w:rsidR="00216834">
        <w:t xml:space="preserve">, </w:t>
      </w:r>
      <w:r>
        <w:t xml:space="preserve">включенных в Перечень должностей, утвержденный постановлением администрации </w:t>
      </w:r>
      <w:r w:rsidR="005768C6">
        <w:t>Мичуринского</w:t>
      </w:r>
      <w:r>
        <w:t xml:space="preserve"> сельсовета  </w:t>
      </w:r>
      <w:proofErr w:type="spellStart"/>
      <w:r w:rsidR="005768C6">
        <w:t>Искитимского</w:t>
      </w:r>
      <w:proofErr w:type="spellEnd"/>
      <w:r w:rsidR="005768C6">
        <w:t xml:space="preserve"> </w:t>
      </w:r>
      <w:r>
        <w:t xml:space="preserve"> района Новосибирской области (далее – администрация).</w:t>
      </w:r>
    </w:p>
    <w:p w:rsidR="00DC0B7A" w:rsidRDefault="00DC0B7A" w:rsidP="00DC0B7A">
      <w:pPr>
        <w:ind w:firstLine="708"/>
        <w:jc w:val="both"/>
      </w:pPr>
      <w:r>
        <w:t xml:space="preserve">3. Сведения о  расходах по сделкам представляются ежегодно не позднее 30 апреля года, следующего </w:t>
      </w:r>
      <w:proofErr w:type="gramStart"/>
      <w:r>
        <w:t>за</w:t>
      </w:r>
      <w:proofErr w:type="gramEnd"/>
      <w:r>
        <w:t xml:space="preserve"> отчетным, вместе со сведениями о доходах, об имуществе и обязательствах имущественного характера по форме согласно приложению к настоящему Порядку.</w:t>
      </w:r>
    </w:p>
    <w:p w:rsidR="00DC0B7A" w:rsidRDefault="00DC0B7A" w:rsidP="00DC0B7A">
      <w:pPr>
        <w:ind w:firstLine="709"/>
        <w:jc w:val="both"/>
      </w:pPr>
      <w:r>
        <w:t>4. Сведения о расходах по сделкам представляются специалисту по кадровой работе администрации.</w:t>
      </w:r>
    </w:p>
    <w:p w:rsidR="00DC0B7A" w:rsidRDefault="00DC0B7A" w:rsidP="00DC0B7A">
      <w:pPr>
        <w:ind w:firstLine="709"/>
        <w:jc w:val="both"/>
      </w:pPr>
      <w:r>
        <w:t xml:space="preserve">5. </w:t>
      </w:r>
      <w:proofErr w:type="gramStart"/>
      <w:r>
        <w:t>Контроль за соответствием расходов лиц, указанных в пункте 1 настоящего Положения, а также расходов их супруг (супругов) и несовершеннолетних детей общему доходу лиц, указанных в пункте 1 настоящего Положения, и их супруг (супругов) за три последних года, предшествующих совершению сделки, осуществляется в порядке, предусмотренных Федеральными законами от 03 декабря 2012 № 230-ФЗ «О контроле за соответствием расходов лиц, замещающих государственные должности</w:t>
      </w:r>
      <w:proofErr w:type="gramEnd"/>
      <w:r>
        <w:t xml:space="preserve">, </w:t>
      </w:r>
      <w:proofErr w:type="gramStart"/>
      <w:r>
        <w:t>и иных лиц их доходам», от 03 декабря 2012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расходов лиц, замещающих государственные должности, и иных лиц их доходам», нормативными правовыми актами Президента Российской Федерации, иными нормативными правовыми актами Российской Федерации.</w:t>
      </w:r>
      <w:proofErr w:type="gramEnd"/>
    </w:p>
    <w:p w:rsidR="00DC0B7A" w:rsidRDefault="00DC0B7A" w:rsidP="00DC0B7A">
      <w:pPr>
        <w:ind w:firstLine="709"/>
        <w:jc w:val="both"/>
      </w:pPr>
      <w:r>
        <w:t xml:space="preserve">6. </w:t>
      </w:r>
      <w:proofErr w:type="gramStart"/>
      <w:r>
        <w:t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(занимающего) одну из должностей, указанных в пункте 1 настоящего Положения, и его супруги (супруга) за три последних года, предшествующих совершению сделки, представленные</w:t>
      </w:r>
      <w:proofErr w:type="gramEnd"/>
      <w:r>
        <w:t xml:space="preserve"> </w:t>
      </w:r>
      <w:proofErr w:type="gramStart"/>
      <w:r>
        <w:t xml:space="preserve">в соответствии с Федеральным законом от 03 декабря 2012 № 230-ФЗ «О </w:t>
      </w:r>
      <w:r>
        <w:lastRenderedPageBreak/>
        <w:t>контроле за соответствием расходов лиц, замещающих государственные должности, и иных лиц их доходам», размещаются на официальном сайте администрации в сети «Интернет» и предоставляются для опубликования средствам массовой информации в порядке, определяемом нормативными правовыми актами Президента Российской Федерации, иными нормативными правовыми актами Российской Федерации, с соблюдением установленных законодательством Российской Федерации</w:t>
      </w:r>
      <w:proofErr w:type="gramEnd"/>
      <w:r>
        <w:t xml:space="preserve"> требований о защите персональных данных.</w:t>
      </w:r>
    </w:p>
    <w:p w:rsidR="00DC0B7A" w:rsidRDefault="00DC0B7A" w:rsidP="00DC0B7A">
      <w:pPr>
        <w:ind w:firstLine="708"/>
        <w:jc w:val="both"/>
      </w:pPr>
      <w:r>
        <w:t>7. Сведения о расходах по сделкам, представляемые в соответствии с настоящим Порядком, являются сведениями конфиденциального характера, если федеральным законом, законом Новосибирской области они не отнесены к сведениям, составляющим государственную тайну.</w:t>
      </w:r>
    </w:p>
    <w:p w:rsidR="00DC0B7A" w:rsidRDefault="00DC0B7A" w:rsidP="00DC0B7A">
      <w:pPr>
        <w:ind w:firstLine="708"/>
        <w:jc w:val="both"/>
      </w:pPr>
      <w:r>
        <w:t>Муниципальные  служащие, в должностные обязанности которых входит работа со сведениями о расходах по сделкам,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DC0B7A" w:rsidRDefault="00DC0B7A" w:rsidP="00DC0B7A">
      <w:pPr>
        <w:adjustRightInd w:val="0"/>
        <w:ind w:firstLine="709"/>
        <w:jc w:val="both"/>
        <w:rPr>
          <w:u w:val="single"/>
        </w:rPr>
      </w:pPr>
      <w:r>
        <w:t>8. В случае если лицом, замещающим муниципальную должность</w:t>
      </w:r>
      <w:r w:rsidR="005768C6">
        <w:t xml:space="preserve">, </w:t>
      </w:r>
      <w:r>
        <w:t xml:space="preserve"> обнаружено, что в представленных им сведениях о расходах по сделкам не отражены или не полностью отражены какие-либо сведения, либо имеются ошибки, он вправе представить уточненные сведения в течение трех месяцев после окончания срока, указанного в пункте 3 настоящего Порядка.</w:t>
      </w:r>
    </w:p>
    <w:p w:rsidR="00DC0B7A" w:rsidRDefault="00DC0B7A" w:rsidP="00DC0B7A">
      <w:pPr>
        <w:widowControl w:val="0"/>
        <w:adjustRightInd w:val="0"/>
        <w:ind w:firstLine="709"/>
        <w:jc w:val="both"/>
      </w:pPr>
      <w:r>
        <w:t>9. В случае непредставления по объективным причинам лицом, замещающим муниципальную должность сведений о расходах по сделкам, данный факт подлежит рассмотрению на соответствующей комиссии по соблюдению требований к служебному поведению муниципальных служащих и урегулированию конфликта интересов.</w:t>
      </w:r>
    </w:p>
    <w:p w:rsidR="00DC0B7A" w:rsidRDefault="00DC0B7A" w:rsidP="00DC0B7A">
      <w:pPr>
        <w:widowControl w:val="0"/>
        <w:adjustRightInd w:val="0"/>
        <w:ind w:firstLine="709"/>
        <w:jc w:val="both"/>
      </w:pPr>
      <w:r>
        <w:t>10. Сведения о расходах по сделкам и информация о результатах проверки достоверности и полноты этих сведений приобщаются к личному делу лица, замещающего муниципальную  должность.</w:t>
      </w:r>
    </w:p>
    <w:p w:rsidR="00DC0B7A" w:rsidRDefault="00DC0B7A" w:rsidP="00DC0B7A">
      <w:pPr>
        <w:adjustRightInd w:val="0"/>
        <w:ind w:firstLine="709"/>
        <w:jc w:val="both"/>
      </w:pPr>
      <w:r>
        <w:t xml:space="preserve">11. В случае невыполнения лицом, замещающим муниципальную  должность обязанностей, предусмотренных частью 1 статьи 3 Федерального закона от 03.12.2012 № 230-ФЗ «О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доходам», лицо, замещающее муниципальную должность несет ответственность в соответствии с законодательством Российской Федерации.</w:t>
      </w:r>
    </w:p>
    <w:p w:rsidR="00DC0B7A" w:rsidRDefault="00DC0B7A" w:rsidP="00DC0B7A">
      <w:pPr>
        <w:adjustRightInd w:val="0"/>
        <w:ind w:firstLine="709"/>
        <w:jc w:val="both"/>
      </w:pPr>
    </w:p>
    <w:p w:rsidR="00DC0B7A" w:rsidRDefault="00DC0B7A" w:rsidP="00DC0B7A">
      <w:pPr>
        <w:jc w:val="center"/>
        <w:rPr>
          <w:color w:val="000000"/>
          <w:lang w:eastAsia="en-US"/>
        </w:rPr>
      </w:pPr>
    </w:p>
    <w:p w:rsidR="00DC0B7A" w:rsidRDefault="00DC0B7A" w:rsidP="00DC0B7A">
      <w:pPr>
        <w:ind w:firstLine="708"/>
        <w:jc w:val="both"/>
      </w:pPr>
    </w:p>
    <w:p w:rsidR="00DC0B7A" w:rsidRDefault="00DC0B7A" w:rsidP="00DC0B7A">
      <w:pPr>
        <w:ind w:firstLine="708"/>
        <w:jc w:val="both"/>
      </w:pPr>
    </w:p>
    <w:p w:rsidR="00DC0B7A" w:rsidRDefault="00DC0B7A" w:rsidP="00DC0B7A">
      <w:pPr>
        <w:jc w:val="both"/>
      </w:pPr>
    </w:p>
    <w:p w:rsidR="00DC0B7A" w:rsidRDefault="00DC0B7A" w:rsidP="00DC0B7A">
      <w:pPr>
        <w:jc w:val="both"/>
        <w:rPr>
          <w:rFonts w:ascii="Calibri" w:hAnsi="Calibri"/>
        </w:rPr>
      </w:pPr>
    </w:p>
    <w:p w:rsidR="00DC0B7A" w:rsidRDefault="00DC0B7A" w:rsidP="00DC0B7A">
      <w:pPr>
        <w:jc w:val="right"/>
      </w:pPr>
    </w:p>
    <w:p w:rsidR="00DC0B7A" w:rsidRDefault="00DC0B7A" w:rsidP="00DC0B7A">
      <w:pPr>
        <w:jc w:val="right"/>
      </w:pPr>
    </w:p>
    <w:p w:rsidR="00DC0B7A" w:rsidRDefault="00DC0B7A" w:rsidP="00DC0B7A">
      <w:pPr>
        <w:jc w:val="right"/>
      </w:pPr>
    </w:p>
    <w:p w:rsidR="00DC0B7A" w:rsidRDefault="00DC0B7A" w:rsidP="00DC0B7A"/>
    <w:p w:rsidR="00DC0B7A" w:rsidRDefault="00DC0B7A" w:rsidP="00DC0B7A"/>
    <w:p w:rsidR="00DC0B7A" w:rsidRDefault="00DC0B7A" w:rsidP="00DC0B7A"/>
    <w:p w:rsidR="00DC0B7A" w:rsidRDefault="00DC0B7A" w:rsidP="00DC0B7A"/>
    <w:p w:rsidR="00216834" w:rsidRDefault="00216834" w:rsidP="00DC0B7A"/>
    <w:p w:rsidR="00216834" w:rsidRDefault="00216834" w:rsidP="00DC0B7A"/>
    <w:p w:rsidR="00216834" w:rsidRDefault="00216834" w:rsidP="00DC0B7A"/>
    <w:p w:rsidR="00216834" w:rsidRDefault="00216834" w:rsidP="00DC0B7A"/>
    <w:p w:rsidR="00216834" w:rsidRDefault="00216834" w:rsidP="00DC0B7A"/>
    <w:p w:rsidR="00216834" w:rsidRDefault="00216834" w:rsidP="00DC0B7A"/>
    <w:p w:rsidR="00DC0B7A" w:rsidRDefault="00DC0B7A" w:rsidP="00DC0B7A"/>
    <w:p w:rsidR="00DC0B7A" w:rsidRDefault="00DC0B7A" w:rsidP="00DC0B7A">
      <w:pPr>
        <w:jc w:val="right"/>
      </w:pPr>
      <w:r>
        <w:lastRenderedPageBreak/>
        <w:t xml:space="preserve">Приложение </w:t>
      </w:r>
    </w:p>
    <w:p w:rsidR="00DC0B7A" w:rsidRDefault="00DC0B7A" w:rsidP="00DC0B7A">
      <w:pPr>
        <w:jc w:val="right"/>
      </w:pPr>
      <w:r>
        <w:rPr>
          <w:sz w:val="20"/>
          <w:szCs w:val="20"/>
        </w:rPr>
        <w:t xml:space="preserve">К Порядку представления лицами, замещающими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муниципальные должности  </w:t>
      </w:r>
      <w:r w:rsidR="005768C6">
        <w:rPr>
          <w:sz w:val="20"/>
          <w:szCs w:val="20"/>
        </w:rPr>
        <w:t xml:space="preserve">Мичуринского </w:t>
      </w:r>
      <w:r>
        <w:rPr>
          <w:sz w:val="20"/>
          <w:szCs w:val="20"/>
        </w:rPr>
        <w:t xml:space="preserve">сельсовета  </w:t>
      </w:r>
      <w:proofErr w:type="spellStart"/>
      <w:r w:rsidR="005768C6">
        <w:rPr>
          <w:sz w:val="20"/>
          <w:szCs w:val="20"/>
        </w:rPr>
        <w:t>Искитимского</w:t>
      </w:r>
      <w:proofErr w:type="spellEnd"/>
      <w:r>
        <w:rPr>
          <w:sz w:val="20"/>
          <w:szCs w:val="20"/>
        </w:rPr>
        <w:t xml:space="preserve"> района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</w:t>
      </w:r>
      <w:r>
        <w:rPr>
          <w:b/>
          <w:sz w:val="20"/>
          <w:szCs w:val="20"/>
        </w:rPr>
        <w:t xml:space="preserve">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сведений о своих  расходах, а также расходах </w:t>
      </w:r>
      <w:proofErr w:type="gramStart"/>
      <w:r>
        <w:rPr>
          <w:sz w:val="20"/>
          <w:szCs w:val="20"/>
        </w:rPr>
        <w:t>своей</w:t>
      </w:r>
      <w:proofErr w:type="gramEnd"/>
      <w:r>
        <w:rPr>
          <w:sz w:val="20"/>
          <w:szCs w:val="20"/>
        </w:rPr>
        <w:t xml:space="preserve">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супруги (супруга)  и несовершеннолетних детей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по каждой сделке по приобретению земельного участка,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другого объекта  недвижимости, транспортного </w:t>
      </w:r>
    </w:p>
    <w:p w:rsidR="00DC0B7A" w:rsidRDefault="00DC0B7A" w:rsidP="00DC0B7A">
      <w:pPr>
        <w:jc w:val="right"/>
        <w:rPr>
          <w:sz w:val="20"/>
          <w:szCs w:val="20"/>
        </w:rPr>
      </w:pPr>
      <w:proofErr w:type="gramStart"/>
      <w:r>
        <w:rPr>
          <w:sz w:val="20"/>
          <w:szCs w:val="20"/>
        </w:rPr>
        <w:t>средства, ценных  бумаг, акций (долей участия, паев</w:t>
      </w:r>
      <w:proofErr w:type="gramEnd"/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в уставных (складочных)  капиталах организаций), если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сумма сделки превышает общий доход данного лица и его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супруги (супруга) за три последних года, предшествующих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>совершению сделки и об источниках получения средств,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за </w:t>
      </w:r>
      <w:proofErr w:type="gramStart"/>
      <w:r>
        <w:rPr>
          <w:sz w:val="20"/>
          <w:szCs w:val="20"/>
        </w:rPr>
        <w:t>счет</w:t>
      </w:r>
      <w:proofErr w:type="gramEnd"/>
      <w:r>
        <w:rPr>
          <w:sz w:val="20"/>
          <w:szCs w:val="20"/>
        </w:rPr>
        <w:t xml:space="preserve">  которых совершена сделка, утвержденному постановлением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администрации </w:t>
      </w:r>
      <w:r w:rsidR="005768C6">
        <w:rPr>
          <w:sz w:val="20"/>
          <w:szCs w:val="20"/>
        </w:rPr>
        <w:t>Мичуринского</w:t>
      </w:r>
      <w:r>
        <w:rPr>
          <w:sz w:val="20"/>
          <w:szCs w:val="20"/>
        </w:rPr>
        <w:t xml:space="preserve"> сельсовета</w:t>
      </w:r>
      <w:r w:rsidR="00216834">
        <w:rPr>
          <w:sz w:val="20"/>
          <w:szCs w:val="20"/>
        </w:rPr>
        <w:t xml:space="preserve"> </w:t>
      </w:r>
      <w:proofErr w:type="spellStart"/>
      <w:r w:rsidR="005768C6">
        <w:rPr>
          <w:sz w:val="20"/>
          <w:szCs w:val="20"/>
        </w:rPr>
        <w:t>Искитимского</w:t>
      </w:r>
      <w:proofErr w:type="spellEnd"/>
      <w:r>
        <w:rPr>
          <w:sz w:val="20"/>
          <w:szCs w:val="20"/>
        </w:rPr>
        <w:t xml:space="preserve"> района </w:t>
      </w:r>
    </w:p>
    <w:p w:rsidR="00DC0B7A" w:rsidRDefault="00DC0B7A" w:rsidP="00DC0B7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Новосибирской области от </w:t>
      </w:r>
      <w:r w:rsidR="00216834">
        <w:rPr>
          <w:sz w:val="20"/>
          <w:szCs w:val="20"/>
        </w:rPr>
        <w:t>0</w:t>
      </w:r>
      <w:r w:rsidR="005768C6">
        <w:rPr>
          <w:sz w:val="20"/>
          <w:szCs w:val="20"/>
        </w:rPr>
        <w:t>6</w:t>
      </w:r>
      <w:r>
        <w:rPr>
          <w:sz w:val="20"/>
          <w:szCs w:val="20"/>
        </w:rPr>
        <w:t>.</w:t>
      </w:r>
      <w:r w:rsidR="005768C6">
        <w:rPr>
          <w:sz w:val="20"/>
          <w:szCs w:val="20"/>
        </w:rPr>
        <w:t>11</w:t>
      </w:r>
      <w:r>
        <w:rPr>
          <w:sz w:val="20"/>
          <w:szCs w:val="20"/>
        </w:rPr>
        <w:t>.201</w:t>
      </w:r>
      <w:r w:rsidR="005768C6">
        <w:rPr>
          <w:sz w:val="20"/>
          <w:szCs w:val="20"/>
        </w:rPr>
        <w:t>3</w:t>
      </w:r>
      <w:r>
        <w:rPr>
          <w:sz w:val="20"/>
          <w:szCs w:val="20"/>
        </w:rPr>
        <w:t xml:space="preserve"> № </w:t>
      </w:r>
      <w:r w:rsidR="005768C6">
        <w:rPr>
          <w:sz w:val="20"/>
          <w:szCs w:val="20"/>
        </w:rPr>
        <w:t>198</w:t>
      </w:r>
    </w:p>
    <w:p w:rsidR="00DC0B7A" w:rsidRDefault="00DC0B7A" w:rsidP="00DC0B7A">
      <w:pPr>
        <w:jc w:val="right"/>
      </w:pPr>
    </w:p>
    <w:p w:rsidR="00DC0B7A" w:rsidRDefault="00DC0B7A" w:rsidP="00DC0B7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_____________________________________________________________________________</w:t>
      </w:r>
    </w:p>
    <w:p w:rsidR="00DC0B7A" w:rsidRDefault="00DC0B7A" w:rsidP="00DC0B7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(указывается наименование органа местного самоуправления  </w:t>
      </w:r>
      <w:proofErr w:type="gramEnd"/>
    </w:p>
    <w:p w:rsidR="00DC0B7A" w:rsidRDefault="005768C6" w:rsidP="00DC0B7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Мичуринского</w:t>
      </w:r>
      <w:r w:rsidR="00DC0B7A">
        <w:rPr>
          <w:rFonts w:ascii="Times New Roman" w:hAnsi="Times New Roman"/>
          <w:sz w:val="24"/>
          <w:szCs w:val="24"/>
        </w:rPr>
        <w:t xml:space="preserve"> сельсовета  </w:t>
      </w:r>
      <w:proofErr w:type="spellStart"/>
      <w:r>
        <w:rPr>
          <w:rFonts w:ascii="Times New Roman" w:hAnsi="Times New Roman"/>
          <w:sz w:val="24"/>
          <w:szCs w:val="24"/>
        </w:rPr>
        <w:t>Искитимского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DC0B7A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="00DC0B7A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DC0B7A" w:rsidRDefault="00DC0B7A" w:rsidP="00DC0B7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0B7A" w:rsidRDefault="00DC0B7A" w:rsidP="00DC0B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СПРАВКА</w:t>
      </w:r>
    </w:p>
    <w:p w:rsidR="00DC0B7A" w:rsidRDefault="00DC0B7A" w:rsidP="00DC0B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расходах лица, замещающего муниципальную должность</w:t>
      </w:r>
    </w:p>
    <w:p w:rsidR="00DC0B7A" w:rsidRDefault="005768C6" w:rsidP="00DC0B7A">
      <w:pPr>
        <w:jc w:val="center"/>
      </w:pPr>
      <w:r>
        <w:rPr>
          <w:b/>
        </w:rPr>
        <w:t>Мичуринского</w:t>
      </w:r>
      <w:r w:rsidR="00DC0B7A">
        <w:rPr>
          <w:b/>
        </w:rPr>
        <w:t xml:space="preserve"> сельсовета  </w:t>
      </w:r>
      <w:proofErr w:type="spellStart"/>
      <w:r>
        <w:rPr>
          <w:b/>
        </w:rPr>
        <w:t>Искитимского</w:t>
      </w:r>
      <w:proofErr w:type="spellEnd"/>
      <w:r w:rsidR="00DC0B7A">
        <w:rPr>
          <w:b/>
        </w:rPr>
        <w:t xml:space="preserve"> района Новосибирской области, а также его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 и об источниках получения средств, за счет которых совершена указанная </w:t>
      </w:r>
      <w:r w:rsidR="00DC0B7A">
        <w:rPr>
          <w:b/>
          <w:bCs/>
        </w:rPr>
        <w:t xml:space="preserve">сделка </w:t>
      </w:r>
      <w:r w:rsidR="00DC0B7A">
        <w:rPr>
          <w:b/>
          <w:bCs/>
          <w:vertAlign w:val="superscript"/>
        </w:rPr>
        <w:footnoteReference w:id="1"/>
      </w:r>
    </w:p>
    <w:p w:rsidR="00DC0B7A" w:rsidRDefault="00DC0B7A" w:rsidP="00DC0B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0B7A" w:rsidRDefault="00DC0B7A" w:rsidP="00DC0B7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C0B7A" w:rsidRDefault="00DC0B7A" w:rsidP="00DC0B7A">
      <w:pPr>
        <w:jc w:val="both"/>
      </w:pPr>
      <w:r>
        <w:t xml:space="preserve">    Я, _________________________________________________________________________,</w:t>
      </w:r>
    </w:p>
    <w:p w:rsidR="00DC0B7A" w:rsidRDefault="00DC0B7A" w:rsidP="00DC0B7A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(фамилия, имя, отчество, дата рождения)</w:t>
      </w:r>
    </w:p>
    <w:p w:rsidR="00DC0B7A" w:rsidRDefault="00DC0B7A" w:rsidP="00DC0B7A">
      <w:pPr>
        <w:jc w:val="both"/>
        <w:rPr>
          <w:i/>
        </w:rPr>
      </w:pPr>
      <w:r>
        <w:rPr>
          <w:i/>
        </w:rPr>
        <w:t>_____________________________________________________________________________</w:t>
      </w:r>
    </w:p>
    <w:p w:rsidR="00DC0B7A" w:rsidRDefault="00DC0B7A" w:rsidP="00DC0B7A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(место службы (работы) и занимаемая должность)</w:t>
      </w:r>
    </w:p>
    <w:p w:rsidR="00DC0B7A" w:rsidRDefault="00DC0B7A" w:rsidP="00DC0B7A">
      <w:pPr>
        <w:jc w:val="both"/>
      </w:pPr>
      <w:r>
        <w:t>_____________________________________________________________________________,</w:t>
      </w:r>
    </w:p>
    <w:p w:rsidR="00DC0B7A" w:rsidRDefault="00DC0B7A" w:rsidP="00DC0B7A">
      <w:r>
        <w:t>проживающи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 xml:space="preserve">) по адресу:  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</w:t>
      </w:r>
      <w:r>
        <w:rPr>
          <w:i/>
          <w:sz w:val="20"/>
          <w:szCs w:val="20"/>
        </w:rPr>
        <w:t>(адрес места жительства и (или) регистрации)</w:t>
      </w:r>
    </w:p>
    <w:p w:rsidR="00DC0B7A" w:rsidRDefault="00DC0B7A" w:rsidP="00DC0B7A">
      <w:pPr>
        <w:pBdr>
          <w:top w:val="single" w:sz="4" w:space="1" w:color="auto"/>
        </w:pBdr>
        <w:jc w:val="center"/>
      </w:pPr>
      <w:r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</w:pPr>
      <w:r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both"/>
      </w:pPr>
      <w:r>
        <w:t>сообщаю, что в отчетный период с 1 января 20___г. по 31 декабря 20___г.</w:t>
      </w:r>
    </w:p>
    <w:p w:rsidR="00DC0B7A" w:rsidRDefault="00DC0B7A" w:rsidP="00DC0B7A">
      <w:pPr>
        <w:pBdr>
          <w:top w:val="single" w:sz="4" w:space="1" w:color="auto"/>
        </w:pBdr>
        <w:jc w:val="both"/>
      </w:pPr>
      <w:r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(мною, супругой (супругом), несовершеннолетним ребенком </w:t>
      </w:r>
      <w:r>
        <w:rPr>
          <w:i/>
          <w:sz w:val="20"/>
          <w:szCs w:val="20"/>
          <w:vertAlign w:val="superscript"/>
        </w:rPr>
        <w:footnoteReference w:id="2"/>
      </w:r>
      <w:r>
        <w:rPr>
          <w:i/>
          <w:sz w:val="20"/>
          <w:szCs w:val="20"/>
        </w:rPr>
        <w:t>)</w:t>
      </w:r>
    </w:p>
    <w:p w:rsidR="00DC0B7A" w:rsidRDefault="00DC0B7A" w:rsidP="00DC0B7A">
      <w:pPr>
        <w:pBdr>
          <w:top w:val="single" w:sz="4" w:space="1" w:color="auto"/>
        </w:pBdr>
      </w:pPr>
      <w:r>
        <w:t>__________________________________________________________________________________________________________________________________________________________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</w:pPr>
      <w:r>
        <w:t>приобрете</w:t>
      </w:r>
      <w:proofErr w:type="gramStart"/>
      <w:r>
        <w:t>н(</w:t>
      </w:r>
      <w:proofErr w:type="gramEnd"/>
      <w:r>
        <w:t xml:space="preserve">но, </w:t>
      </w:r>
      <w:proofErr w:type="spellStart"/>
      <w:r>
        <w:t>ны</w:t>
      </w:r>
      <w:proofErr w:type="spellEnd"/>
      <w:r>
        <w:t>) 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</w:t>
      </w:r>
      <w:proofErr w:type="gramStart"/>
      <w:r>
        <w:rPr>
          <w:i/>
          <w:sz w:val="20"/>
          <w:szCs w:val="20"/>
        </w:rPr>
        <w:t>(земельный участок, другой объект недвижимости,</w:t>
      </w:r>
      <w:proofErr w:type="gramEnd"/>
    </w:p>
    <w:p w:rsidR="00DC0B7A" w:rsidRDefault="00DC0B7A" w:rsidP="00DC0B7A">
      <w:pPr>
        <w:pBdr>
          <w:top w:val="single" w:sz="4" w:space="1" w:color="auto"/>
        </w:pBdr>
        <w:jc w:val="center"/>
      </w:pPr>
      <w:r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 xml:space="preserve">транспортное средство, ценные бумаги, акции (доли участия, </w:t>
      </w:r>
      <w:proofErr w:type="gramEnd"/>
    </w:p>
    <w:p w:rsidR="00DC0B7A" w:rsidRDefault="00DC0B7A" w:rsidP="00DC0B7A">
      <w:pPr>
        <w:pBdr>
          <w:top w:val="single" w:sz="4" w:space="1" w:color="auto"/>
        </w:pBdr>
        <w:jc w:val="center"/>
      </w:pPr>
      <w:r>
        <w:lastRenderedPageBreak/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паи в уставных (складочных) капиталах организаций)</w:t>
      </w:r>
    </w:p>
    <w:p w:rsidR="00DC0B7A" w:rsidRDefault="00DC0B7A" w:rsidP="00DC0B7A">
      <w:pPr>
        <w:pBdr>
          <w:top w:val="single" w:sz="4" w:space="1" w:color="auto"/>
        </w:pBdr>
        <w:jc w:val="both"/>
      </w:pPr>
      <w:r>
        <w:t>на основании 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(договор купли-продажи или иное</w:t>
      </w:r>
      <w:proofErr w:type="gramEnd"/>
    </w:p>
    <w:p w:rsidR="00DC0B7A" w:rsidRDefault="00DC0B7A" w:rsidP="00DC0B7A">
      <w:pPr>
        <w:pBdr>
          <w:top w:val="single" w:sz="4" w:space="1" w:color="auto"/>
        </w:pBdr>
        <w:jc w:val="center"/>
      </w:pPr>
      <w:r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предусмотренное законом основание приобретения права собственности</w:t>
      </w:r>
      <w:r>
        <w:rPr>
          <w:rStyle w:val="ab"/>
          <w:i/>
          <w:sz w:val="20"/>
          <w:szCs w:val="20"/>
        </w:rPr>
        <w:footnoteReference w:id="3"/>
      </w:r>
      <w:r>
        <w:rPr>
          <w:i/>
          <w:sz w:val="20"/>
          <w:szCs w:val="20"/>
        </w:rPr>
        <w:t>)</w:t>
      </w:r>
    </w:p>
    <w:p w:rsidR="00DC0B7A" w:rsidRDefault="00DC0B7A" w:rsidP="00DC0B7A">
      <w:pPr>
        <w:pBdr>
          <w:top w:val="single" w:sz="4" w:space="1" w:color="auto"/>
        </w:pBdr>
        <w:jc w:val="both"/>
      </w:pPr>
    </w:p>
    <w:p w:rsidR="00DC0B7A" w:rsidRDefault="00DC0B7A" w:rsidP="00DC0B7A">
      <w:pPr>
        <w:pBdr>
          <w:top w:val="single" w:sz="4" w:space="1" w:color="auto"/>
        </w:pBdr>
        <w:jc w:val="both"/>
      </w:pPr>
      <w:r>
        <w:t>Сумма сделки _______________________________________________________________рублей.</w:t>
      </w:r>
    </w:p>
    <w:p w:rsidR="00DC0B7A" w:rsidRDefault="00DC0B7A" w:rsidP="00DC0B7A">
      <w:pPr>
        <w:pBdr>
          <w:top w:val="single" w:sz="4" w:space="1" w:color="auto"/>
        </w:pBdr>
        <w:jc w:val="both"/>
      </w:pPr>
      <w:r>
        <w:t>Источниками получения средств, за счет которых приобретено имущество, являются</w:t>
      </w:r>
      <w:r>
        <w:rPr>
          <w:rStyle w:val="ab"/>
        </w:rPr>
        <w:footnoteReference w:id="4"/>
      </w:r>
      <w:r>
        <w:t>:</w:t>
      </w:r>
    </w:p>
    <w:p w:rsidR="00DC0B7A" w:rsidRDefault="00DC0B7A" w:rsidP="00DC0B7A">
      <w:pPr>
        <w:pBdr>
          <w:top w:val="single" w:sz="4" w:space="1" w:color="auto"/>
        </w:pBdr>
        <w:jc w:val="both"/>
      </w:pPr>
      <w:r>
        <w:t>_____________________________________________________________________________</w:t>
      </w:r>
    </w:p>
    <w:p w:rsidR="00DC0B7A" w:rsidRDefault="00DC0B7A" w:rsidP="00DC0B7A">
      <w:pPr>
        <w:pBdr>
          <w:top w:val="single" w:sz="4" w:space="1" w:color="auto"/>
        </w:pBdr>
        <w:jc w:val="both"/>
      </w:pPr>
      <w:r>
        <w:t>_____________________________________________________________________________.</w:t>
      </w:r>
    </w:p>
    <w:p w:rsidR="00DC0B7A" w:rsidRDefault="00DC0B7A" w:rsidP="00DC0B7A">
      <w:pPr>
        <w:jc w:val="both"/>
      </w:pPr>
    </w:p>
    <w:p w:rsidR="00DC0B7A" w:rsidRDefault="00DC0B7A" w:rsidP="00DC0B7A">
      <w:pPr>
        <w:jc w:val="both"/>
      </w:pPr>
      <w:r>
        <w:t>Сумма общего дохода лица, представляющего настоящую справку, и его супруги (супруга) за три последних года, предшествующих приобретению имущества, _______________________________________________________________________рублей.</w:t>
      </w:r>
    </w:p>
    <w:p w:rsidR="00DC0B7A" w:rsidRDefault="00DC0B7A" w:rsidP="00DC0B7A">
      <w:pPr>
        <w:jc w:val="both"/>
      </w:pPr>
    </w:p>
    <w:p w:rsidR="00DC0B7A" w:rsidRDefault="00DC0B7A" w:rsidP="00DC0B7A">
      <w:pPr>
        <w:spacing w:before="480" w:after="120"/>
        <w:ind w:firstLine="567"/>
      </w:pPr>
      <w:r>
        <w:t>Достоверность и полноту настоящих сведений подтверждаю.</w:t>
      </w:r>
    </w:p>
    <w:p w:rsidR="00DC0B7A" w:rsidRDefault="00DC0B7A" w:rsidP="00DC0B7A">
      <w:r>
        <w:t xml:space="preserve">«____» _________________20 </w:t>
      </w:r>
      <w:proofErr w:type="spellStart"/>
      <w:r>
        <w:t>_____г</w:t>
      </w:r>
      <w:proofErr w:type="spellEnd"/>
      <w:r>
        <w:t>.  ______________________________________</w:t>
      </w:r>
    </w:p>
    <w:p w:rsidR="00DC0B7A" w:rsidRDefault="00DC0B7A" w:rsidP="00DC0B7A">
      <w:r>
        <w:t xml:space="preserve">                                                                       </w:t>
      </w:r>
      <w:r>
        <w:rPr>
          <w:i/>
        </w:rPr>
        <w:t>(подпись лица, представившего справку)</w:t>
      </w:r>
    </w:p>
    <w:p w:rsidR="00DC0B7A" w:rsidRDefault="00DC0B7A" w:rsidP="00DC0B7A"/>
    <w:p w:rsidR="00DC0B7A" w:rsidRDefault="00DC0B7A" w:rsidP="00DC0B7A">
      <w:pPr>
        <w:spacing w:after="120"/>
      </w:pPr>
    </w:p>
    <w:p w:rsidR="00DC0B7A" w:rsidRDefault="00DC0B7A" w:rsidP="00DC0B7A"/>
    <w:p w:rsidR="00DC0B7A" w:rsidRDefault="00DC0B7A" w:rsidP="00DC0B7A">
      <w:pPr>
        <w:pBdr>
          <w:top w:val="single" w:sz="4" w:space="1" w:color="auto"/>
        </w:pBdr>
        <w:jc w:val="center"/>
        <w:rPr>
          <w:i/>
        </w:rPr>
      </w:pPr>
      <w:r>
        <w:rPr>
          <w:i/>
        </w:rPr>
        <w:t>(ФИО, подпись лица, принявшего справку, дата)</w:t>
      </w:r>
    </w:p>
    <w:p w:rsidR="00DC0B7A" w:rsidRDefault="00DC0B7A" w:rsidP="00DC0B7A">
      <w:pPr>
        <w:adjustRightInd w:val="0"/>
        <w:jc w:val="center"/>
      </w:pPr>
    </w:p>
    <w:p w:rsidR="00DC0B7A" w:rsidRDefault="00DC0B7A" w:rsidP="00DC0B7A">
      <w:pPr>
        <w:jc w:val="center"/>
        <w:rPr>
          <w:color w:val="000000"/>
        </w:rPr>
      </w:pPr>
    </w:p>
    <w:p w:rsidR="00DC0B7A" w:rsidRDefault="00DC0B7A" w:rsidP="00DC0B7A">
      <w:pPr>
        <w:pStyle w:val="a8"/>
        <w:spacing w:after="0"/>
        <w:jc w:val="center"/>
        <w:rPr>
          <w:color w:val="333333"/>
        </w:rPr>
      </w:pPr>
      <w:r>
        <w:rPr>
          <w:color w:val="333333"/>
        </w:rPr>
        <w:t> </w:t>
      </w:r>
    </w:p>
    <w:p w:rsidR="00DC0B7A" w:rsidRDefault="00DC0B7A" w:rsidP="00DC0B7A">
      <w:pPr>
        <w:pStyle w:val="a8"/>
        <w:spacing w:after="0"/>
        <w:rPr>
          <w:color w:val="333333"/>
        </w:rPr>
      </w:pPr>
      <w:r>
        <w:rPr>
          <w:color w:val="333333"/>
        </w:rPr>
        <w:t> </w:t>
      </w:r>
    </w:p>
    <w:p w:rsidR="00DC0B7A" w:rsidRDefault="00DC0B7A" w:rsidP="00DC0B7A">
      <w:pPr>
        <w:pStyle w:val="a8"/>
        <w:spacing w:after="0"/>
        <w:rPr>
          <w:color w:val="333333"/>
        </w:rPr>
      </w:pPr>
      <w:r>
        <w:rPr>
          <w:color w:val="333333"/>
        </w:rPr>
        <w:t> </w:t>
      </w:r>
    </w:p>
    <w:p w:rsidR="00DC0B7A" w:rsidRDefault="00DC0B7A" w:rsidP="00DC0B7A">
      <w:pPr>
        <w:pStyle w:val="a8"/>
        <w:spacing w:after="0"/>
        <w:jc w:val="center"/>
        <w:rPr>
          <w:color w:val="333333"/>
        </w:rPr>
      </w:pPr>
      <w:r>
        <w:rPr>
          <w:color w:val="333333"/>
        </w:rPr>
        <w:t> </w:t>
      </w:r>
    </w:p>
    <w:p w:rsidR="00DC0B7A" w:rsidRDefault="00DC0B7A" w:rsidP="00DC0B7A">
      <w:pPr>
        <w:pStyle w:val="a8"/>
        <w:spacing w:after="0"/>
        <w:rPr>
          <w:color w:val="333333"/>
        </w:rPr>
      </w:pPr>
    </w:p>
    <w:p w:rsidR="00DC0B7A" w:rsidRDefault="00DC0B7A" w:rsidP="00DC0B7A">
      <w:pPr>
        <w:autoSpaceDE w:val="0"/>
        <w:autoSpaceDN w:val="0"/>
        <w:adjustRightInd w:val="0"/>
        <w:ind w:firstLine="540"/>
        <w:jc w:val="both"/>
      </w:pPr>
    </w:p>
    <w:p w:rsidR="00DC0B7A" w:rsidRDefault="00DC0B7A" w:rsidP="00DC0B7A">
      <w:pPr>
        <w:autoSpaceDE w:val="0"/>
        <w:autoSpaceDN w:val="0"/>
        <w:adjustRightInd w:val="0"/>
        <w:ind w:firstLine="540"/>
        <w:jc w:val="both"/>
      </w:pPr>
    </w:p>
    <w:p w:rsidR="00DC0B7A" w:rsidRDefault="00DC0B7A" w:rsidP="00DC0B7A"/>
    <w:p w:rsidR="00DC0B7A" w:rsidRDefault="00DC0B7A" w:rsidP="00DC0B7A"/>
    <w:p w:rsidR="00F61474" w:rsidRDefault="00F61474" w:rsidP="00DC0B7A">
      <w:pPr>
        <w:shd w:val="clear" w:color="auto" w:fill="FFFFFF"/>
        <w:spacing w:before="250" w:line="276" w:lineRule="auto"/>
        <w:ind w:left="142" w:right="566"/>
        <w:jc w:val="center"/>
        <w:rPr>
          <w:spacing w:val="-2"/>
        </w:rPr>
      </w:pPr>
    </w:p>
    <w:sectPr w:rsidR="00F61474" w:rsidSect="005755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3350" w:rsidRDefault="00DC3350" w:rsidP="00D57AC4">
      <w:r>
        <w:separator/>
      </w:r>
    </w:p>
  </w:endnote>
  <w:endnote w:type="continuationSeparator" w:id="0">
    <w:p w:rsidR="00DC3350" w:rsidRDefault="00DC3350" w:rsidP="00D57A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3350" w:rsidRDefault="00DC3350" w:rsidP="00D57AC4">
      <w:r>
        <w:separator/>
      </w:r>
    </w:p>
  </w:footnote>
  <w:footnote w:type="continuationSeparator" w:id="0">
    <w:p w:rsidR="00DC3350" w:rsidRDefault="00DC3350" w:rsidP="00D57AC4">
      <w:r>
        <w:continuationSeparator/>
      </w:r>
    </w:p>
  </w:footnote>
  <w:footnote w:id="1">
    <w:p w:rsidR="00DC0B7A" w:rsidRDefault="00DC0B7A" w:rsidP="00DC0B7A">
      <w:pPr>
        <w:pStyle w:val="a9"/>
        <w:ind w:firstLine="567"/>
        <w:jc w:val="both"/>
      </w:pPr>
      <w:r>
        <w:rPr>
          <w:rStyle w:val="ab"/>
        </w:rPr>
        <w:footnoteRef/>
      </w:r>
      <w:r>
        <w:t xml:space="preserve"> - </w:t>
      </w:r>
      <w:r>
        <w:rPr>
          <w:sz w:val="16"/>
          <w:szCs w:val="16"/>
        </w:rPr>
        <w:t>справка подается, если сумма сделки превышает общий доход лица и его супруги (супруга) за три последних года, предшествующих совершению сделки, вместе со справками о доходах, об имуществе и обязательствах имущественного характера лица, его супруги (супруга) и несовершеннолетних детей;</w:t>
      </w:r>
    </w:p>
  </w:footnote>
  <w:footnote w:id="2">
    <w:p w:rsidR="00DC0B7A" w:rsidRDefault="00DC0B7A" w:rsidP="00DC0B7A">
      <w:pPr>
        <w:pStyle w:val="a9"/>
        <w:ind w:firstLine="567"/>
        <w:jc w:val="both"/>
      </w:pPr>
      <w:r>
        <w:rPr>
          <w:rStyle w:val="ab"/>
          <w:sz w:val="16"/>
          <w:szCs w:val="16"/>
        </w:rPr>
        <w:footnoteRef/>
      </w:r>
      <w:r>
        <w:rPr>
          <w:sz w:val="16"/>
          <w:szCs w:val="16"/>
        </w:rPr>
        <w:t xml:space="preserve"> </w:t>
      </w:r>
      <w:proofErr w:type="gramStart"/>
      <w:r>
        <w:rPr>
          <w:sz w:val="16"/>
          <w:szCs w:val="16"/>
        </w:rPr>
        <w:t>- если сделка совершена супругой (супругом) и (или) несовершеннолетним ребенком, указываются фамилия, имя, отчество, дата рождения, место жительства и (или) место регистрации соответственно супруги (супруга) и (или) несовершеннолетнего ребенка;</w:t>
      </w:r>
      <w:proofErr w:type="gramEnd"/>
    </w:p>
  </w:footnote>
  <w:footnote w:id="3">
    <w:p w:rsidR="00DC0B7A" w:rsidRDefault="00DC0B7A" w:rsidP="00DC0B7A">
      <w:pPr>
        <w:pStyle w:val="a9"/>
        <w:ind w:firstLine="567"/>
      </w:pPr>
      <w:r>
        <w:rPr>
          <w:rStyle w:val="ab"/>
          <w:sz w:val="16"/>
          <w:szCs w:val="16"/>
        </w:rPr>
        <w:footnoteRef/>
      </w:r>
      <w:r>
        <w:rPr>
          <w:sz w:val="16"/>
          <w:szCs w:val="16"/>
        </w:rPr>
        <w:t xml:space="preserve"> - к справке прилагается копия договора или иного документа о приобретении права собственности;</w:t>
      </w:r>
    </w:p>
  </w:footnote>
  <w:footnote w:id="4">
    <w:p w:rsidR="00DC0B7A" w:rsidRDefault="00DC0B7A" w:rsidP="00DC0B7A">
      <w:pPr>
        <w:pStyle w:val="a9"/>
        <w:ind w:firstLine="567"/>
      </w:pPr>
      <w:r>
        <w:rPr>
          <w:rStyle w:val="ab"/>
          <w:sz w:val="16"/>
          <w:szCs w:val="16"/>
        </w:rPr>
        <w:footnoteRef/>
      </w:r>
      <w:r>
        <w:rPr>
          <w:sz w:val="16"/>
          <w:szCs w:val="16"/>
        </w:rPr>
        <w:t xml:space="preserve"> - доход по основному месту работы лица, представившего справку, и его супруги (супруга) (указываются фамилия, имя, отчество, место жительства и (или) место регистрации супруги (супруга); доход указанных лиц от иной разрешенной законом деятельности; доход от вкладов в банках и иных кредитных организациях; накопления за предыдущие годы; наследство; дар; заем; ипотека; доход от продажи имущества; иные кредитные обязательства; другое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20F01"/>
    <w:multiLevelType w:val="singleLevel"/>
    <w:tmpl w:val="96E8CFC6"/>
    <w:lvl w:ilvl="0">
      <w:start w:val="1"/>
      <w:numFmt w:val="decimal"/>
      <w:lvlText w:val="1.%1."/>
      <w:legacy w:legacy="1" w:legacySpace="0" w:legacyIndent="40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27CB41A8"/>
    <w:multiLevelType w:val="hybridMultilevel"/>
    <w:tmpl w:val="36D278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6425207"/>
    <w:multiLevelType w:val="hybridMultilevel"/>
    <w:tmpl w:val="D5825B2E"/>
    <w:lvl w:ilvl="0" w:tplc="6746434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DD54855"/>
    <w:multiLevelType w:val="singleLevel"/>
    <w:tmpl w:val="5F325D78"/>
    <w:lvl w:ilvl="0">
      <w:start w:val="2"/>
      <w:numFmt w:val="decimal"/>
      <w:lvlText w:val="%1.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4AF30C5C"/>
    <w:multiLevelType w:val="hybridMultilevel"/>
    <w:tmpl w:val="DD7A29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3126F1"/>
    <w:multiLevelType w:val="hybridMultilevel"/>
    <w:tmpl w:val="41885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startOverride w:val="1"/>
    </w:lvlOverride>
  </w:num>
  <w:num w:numId="4">
    <w:abstractNumId w:val="3"/>
    <w:lvlOverride w:ilvl="0">
      <w:startOverride w:val="2"/>
    </w:lvlOverride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1199"/>
    <w:rsid w:val="00000826"/>
    <w:rsid w:val="0001367B"/>
    <w:rsid w:val="00052587"/>
    <w:rsid w:val="000819B8"/>
    <w:rsid w:val="000B0E1E"/>
    <w:rsid w:val="0012295E"/>
    <w:rsid w:val="00157CA9"/>
    <w:rsid w:val="00191910"/>
    <w:rsid w:val="00216834"/>
    <w:rsid w:val="00223610"/>
    <w:rsid w:val="002236A8"/>
    <w:rsid w:val="002820F0"/>
    <w:rsid w:val="00313B1D"/>
    <w:rsid w:val="00360EC0"/>
    <w:rsid w:val="00365141"/>
    <w:rsid w:val="003961E6"/>
    <w:rsid w:val="004001A9"/>
    <w:rsid w:val="00400E43"/>
    <w:rsid w:val="00473D87"/>
    <w:rsid w:val="00504EBE"/>
    <w:rsid w:val="00511AC8"/>
    <w:rsid w:val="00575550"/>
    <w:rsid w:val="005768C6"/>
    <w:rsid w:val="005950DC"/>
    <w:rsid w:val="005B4D04"/>
    <w:rsid w:val="005D686D"/>
    <w:rsid w:val="005E514E"/>
    <w:rsid w:val="005F117B"/>
    <w:rsid w:val="00745124"/>
    <w:rsid w:val="0076792E"/>
    <w:rsid w:val="007701B6"/>
    <w:rsid w:val="007B0B7D"/>
    <w:rsid w:val="00892F7E"/>
    <w:rsid w:val="008E0FEB"/>
    <w:rsid w:val="009065D4"/>
    <w:rsid w:val="0091657A"/>
    <w:rsid w:val="0094732A"/>
    <w:rsid w:val="00960F22"/>
    <w:rsid w:val="00973DDF"/>
    <w:rsid w:val="009E21BD"/>
    <w:rsid w:val="009F2C56"/>
    <w:rsid w:val="00A04072"/>
    <w:rsid w:val="00A168FF"/>
    <w:rsid w:val="00A6344F"/>
    <w:rsid w:val="00A72742"/>
    <w:rsid w:val="00AA3520"/>
    <w:rsid w:val="00AE7E09"/>
    <w:rsid w:val="00B362FF"/>
    <w:rsid w:val="00B62A32"/>
    <w:rsid w:val="00B8017A"/>
    <w:rsid w:val="00C03EB3"/>
    <w:rsid w:val="00CA6B37"/>
    <w:rsid w:val="00CB083E"/>
    <w:rsid w:val="00CB5032"/>
    <w:rsid w:val="00CC75CD"/>
    <w:rsid w:val="00D22519"/>
    <w:rsid w:val="00D24690"/>
    <w:rsid w:val="00D57AC4"/>
    <w:rsid w:val="00D82097"/>
    <w:rsid w:val="00D97488"/>
    <w:rsid w:val="00DB1759"/>
    <w:rsid w:val="00DB2685"/>
    <w:rsid w:val="00DC0B7A"/>
    <w:rsid w:val="00DC3350"/>
    <w:rsid w:val="00DD4587"/>
    <w:rsid w:val="00DF0E99"/>
    <w:rsid w:val="00E16AE3"/>
    <w:rsid w:val="00E31FA9"/>
    <w:rsid w:val="00E81247"/>
    <w:rsid w:val="00EA63F9"/>
    <w:rsid w:val="00EB257E"/>
    <w:rsid w:val="00ED4FD4"/>
    <w:rsid w:val="00EE3CA9"/>
    <w:rsid w:val="00F12CE1"/>
    <w:rsid w:val="00F200B0"/>
    <w:rsid w:val="00F31199"/>
    <w:rsid w:val="00F61474"/>
    <w:rsid w:val="00F667D6"/>
    <w:rsid w:val="00F947BA"/>
    <w:rsid w:val="00FE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555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11AC8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unhideWhenUsed/>
    <w:rsid w:val="00D57AC4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D57AC4"/>
    <w:rPr>
      <w:rFonts w:ascii="Calibri" w:eastAsia="Calibri" w:hAnsi="Calibri" w:cs="Times New Roman"/>
      <w:sz w:val="22"/>
      <w:szCs w:val="22"/>
      <w:lang w:eastAsia="en-US"/>
    </w:rPr>
  </w:style>
  <w:style w:type="table" w:styleId="a6">
    <w:name w:val="Table Grid"/>
    <w:basedOn w:val="a1"/>
    <w:uiPriority w:val="59"/>
    <w:rsid w:val="00D57AC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rsid w:val="00D22519"/>
    <w:pPr>
      <w:tabs>
        <w:tab w:val="center" w:pos="4677"/>
        <w:tab w:val="right" w:pos="9355"/>
      </w:tabs>
    </w:pPr>
  </w:style>
  <w:style w:type="paragraph" w:styleId="a8">
    <w:name w:val="Normal (Web)"/>
    <w:basedOn w:val="a"/>
    <w:uiPriority w:val="99"/>
    <w:unhideWhenUsed/>
    <w:rsid w:val="00DC0B7A"/>
    <w:pPr>
      <w:spacing w:after="75"/>
    </w:pPr>
  </w:style>
  <w:style w:type="paragraph" w:styleId="a9">
    <w:name w:val="footnote text"/>
    <w:basedOn w:val="a"/>
    <w:link w:val="aa"/>
    <w:uiPriority w:val="99"/>
    <w:unhideWhenUsed/>
    <w:rsid w:val="00DC0B7A"/>
    <w:pPr>
      <w:autoSpaceDE w:val="0"/>
      <w:autoSpaceDN w:val="0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DC0B7A"/>
  </w:style>
  <w:style w:type="character" w:customStyle="1" w:styleId="ConsPlusNormal">
    <w:name w:val="ConsPlusNormal Знак"/>
    <w:basedOn w:val="a0"/>
    <w:link w:val="ConsPlusNormal0"/>
    <w:uiPriority w:val="99"/>
    <w:semiHidden/>
    <w:locked/>
    <w:rsid w:val="00DC0B7A"/>
    <w:rPr>
      <w:rFonts w:ascii="Arial" w:hAnsi="Arial" w:cs="Arial"/>
      <w:lang w:val="ru-RU" w:eastAsia="en-US" w:bidi="ar-SA"/>
    </w:rPr>
  </w:style>
  <w:style w:type="paragraph" w:customStyle="1" w:styleId="ConsPlusNormal0">
    <w:name w:val="ConsPlusNormal"/>
    <w:link w:val="ConsPlusNormal"/>
    <w:uiPriority w:val="99"/>
    <w:semiHidden/>
    <w:rsid w:val="00DC0B7A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semiHidden/>
    <w:rsid w:val="00DC0B7A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b">
    <w:name w:val="footnote reference"/>
    <w:basedOn w:val="a0"/>
    <w:uiPriority w:val="99"/>
    <w:unhideWhenUsed/>
    <w:rsid w:val="00DC0B7A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99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2026</Words>
  <Characters>11554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Неудачинского</vt:lpstr>
    </vt:vector>
  </TitlesOfParts>
  <Company>BJ cOm</Company>
  <LinksUpToDate>false</LinksUpToDate>
  <CharactersWithSpaces>13553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Неудачинского</dc:title>
  <dc:creator>BJ</dc:creator>
  <cp:lastModifiedBy>Microsoft</cp:lastModifiedBy>
  <cp:revision>3</cp:revision>
  <cp:lastPrinted>2016-01-18T10:40:00Z</cp:lastPrinted>
  <dcterms:created xsi:type="dcterms:W3CDTF">2016-01-15T12:13:00Z</dcterms:created>
  <dcterms:modified xsi:type="dcterms:W3CDTF">2016-01-18T10:40:00Z</dcterms:modified>
</cp:coreProperties>
</file>