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15E" w:rsidRDefault="00B0215E" w:rsidP="009E3913">
      <w:pPr>
        <w:jc w:val="center"/>
        <w:rPr>
          <w:b/>
          <w:szCs w:val="28"/>
        </w:rPr>
      </w:pPr>
    </w:p>
    <w:p w:rsidR="00845879" w:rsidRDefault="009E3913" w:rsidP="009E3913">
      <w:pPr>
        <w:jc w:val="center"/>
        <w:rPr>
          <w:b/>
          <w:szCs w:val="28"/>
        </w:rPr>
      </w:pPr>
      <w:r w:rsidRPr="009E3913">
        <w:rPr>
          <w:b/>
          <w:szCs w:val="28"/>
        </w:rPr>
        <w:t xml:space="preserve">АДМИНИСТРАЦИЯ  </w:t>
      </w:r>
    </w:p>
    <w:p w:rsidR="009E3913" w:rsidRPr="009E3913" w:rsidRDefault="00845879" w:rsidP="009E3913">
      <w:pPr>
        <w:jc w:val="center"/>
        <w:rPr>
          <w:b/>
          <w:szCs w:val="28"/>
        </w:rPr>
      </w:pPr>
      <w:r>
        <w:rPr>
          <w:b/>
          <w:szCs w:val="28"/>
        </w:rPr>
        <w:t>МИЧУРИНСКОГО</w:t>
      </w:r>
      <w:r w:rsidR="009E3913" w:rsidRPr="009E3913">
        <w:rPr>
          <w:b/>
          <w:szCs w:val="28"/>
        </w:rPr>
        <w:t xml:space="preserve"> СЕЛЬСОВЕТА</w:t>
      </w:r>
    </w:p>
    <w:p w:rsidR="009E3913" w:rsidRPr="009E3913" w:rsidRDefault="009E3913" w:rsidP="009E3913">
      <w:pPr>
        <w:jc w:val="center"/>
        <w:rPr>
          <w:b/>
          <w:szCs w:val="28"/>
        </w:rPr>
      </w:pPr>
      <w:r w:rsidRPr="009E3913">
        <w:rPr>
          <w:b/>
          <w:szCs w:val="28"/>
        </w:rPr>
        <w:t>ИСКИТИМСКОГО РАЙОНА      НОВОСИБИРСКОЙ ОБЛАСТИ</w:t>
      </w:r>
    </w:p>
    <w:p w:rsidR="009E3913" w:rsidRPr="009E3913" w:rsidRDefault="009E3913" w:rsidP="009E3913">
      <w:pPr>
        <w:jc w:val="center"/>
        <w:rPr>
          <w:b/>
          <w:szCs w:val="28"/>
        </w:rPr>
      </w:pPr>
    </w:p>
    <w:p w:rsidR="009E3913" w:rsidRPr="009E3913" w:rsidRDefault="009E3913" w:rsidP="009E3913">
      <w:pPr>
        <w:jc w:val="center"/>
        <w:rPr>
          <w:b/>
          <w:szCs w:val="28"/>
        </w:rPr>
      </w:pPr>
    </w:p>
    <w:p w:rsidR="009E3913" w:rsidRPr="009E3913" w:rsidRDefault="009E3913" w:rsidP="009E3913">
      <w:pPr>
        <w:jc w:val="center"/>
        <w:rPr>
          <w:b/>
          <w:szCs w:val="28"/>
        </w:rPr>
      </w:pPr>
      <w:proofErr w:type="gramStart"/>
      <w:r w:rsidRPr="009E3913">
        <w:rPr>
          <w:b/>
          <w:szCs w:val="28"/>
        </w:rPr>
        <w:t>П</w:t>
      </w:r>
      <w:proofErr w:type="gramEnd"/>
      <w:r w:rsidRPr="009E3913">
        <w:rPr>
          <w:b/>
          <w:szCs w:val="28"/>
        </w:rPr>
        <w:t xml:space="preserve"> О С Т А Н О В Л Е Н И Е</w:t>
      </w:r>
    </w:p>
    <w:p w:rsidR="009E3913" w:rsidRPr="00305D94" w:rsidRDefault="009E3913" w:rsidP="009E3913">
      <w:pPr>
        <w:jc w:val="center"/>
        <w:rPr>
          <w:szCs w:val="28"/>
          <w:u w:val="single"/>
        </w:rPr>
      </w:pPr>
      <w:r w:rsidRPr="000052D3">
        <w:rPr>
          <w:szCs w:val="28"/>
          <w:u w:val="single"/>
        </w:rPr>
        <w:t xml:space="preserve">  </w:t>
      </w:r>
      <w:r w:rsidR="0063760D">
        <w:rPr>
          <w:szCs w:val="28"/>
          <w:u w:val="single"/>
        </w:rPr>
        <w:t>20</w:t>
      </w:r>
      <w:r w:rsidR="00CF5E47">
        <w:rPr>
          <w:szCs w:val="28"/>
          <w:u w:val="single"/>
        </w:rPr>
        <w:t>.01</w:t>
      </w:r>
      <w:r w:rsidRPr="000052D3">
        <w:rPr>
          <w:szCs w:val="28"/>
          <w:u w:val="single"/>
        </w:rPr>
        <w:t>.201</w:t>
      </w:r>
      <w:r w:rsidR="00CF5E47">
        <w:rPr>
          <w:szCs w:val="28"/>
          <w:u w:val="single"/>
        </w:rPr>
        <w:t>6</w:t>
      </w:r>
      <w:r w:rsidR="00171DCE">
        <w:rPr>
          <w:szCs w:val="28"/>
        </w:rPr>
        <w:t xml:space="preserve">  </w:t>
      </w:r>
      <w:r w:rsidRPr="009E3913">
        <w:rPr>
          <w:szCs w:val="28"/>
        </w:rPr>
        <w:t xml:space="preserve"> № </w:t>
      </w:r>
      <w:r w:rsidR="00305D94">
        <w:rPr>
          <w:szCs w:val="28"/>
        </w:rPr>
        <w:t xml:space="preserve"> </w:t>
      </w:r>
      <w:r w:rsidR="0063760D">
        <w:rPr>
          <w:szCs w:val="28"/>
        </w:rPr>
        <w:t>8</w:t>
      </w:r>
    </w:p>
    <w:p w:rsidR="000052D3" w:rsidRDefault="0063760D" w:rsidP="009E3913">
      <w:pPr>
        <w:jc w:val="center"/>
        <w:rPr>
          <w:sz w:val="24"/>
          <w:szCs w:val="24"/>
        </w:rPr>
      </w:pPr>
      <w:r>
        <w:rPr>
          <w:sz w:val="24"/>
          <w:szCs w:val="24"/>
        </w:rPr>
        <w:t>п</w:t>
      </w:r>
      <w:r w:rsidR="000052D3" w:rsidRPr="000052D3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Агролес</w:t>
      </w:r>
      <w:proofErr w:type="spellEnd"/>
    </w:p>
    <w:p w:rsidR="000052D3" w:rsidRDefault="000052D3" w:rsidP="009E3913">
      <w:pPr>
        <w:jc w:val="center"/>
        <w:rPr>
          <w:sz w:val="24"/>
          <w:szCs w:val="24"/>
        </w:rPr>
      </w:pPr>
    </w:p>
    <w:p w:rsidR="000052D3" w:rsidRDefault="000052D3" w:rsidP="000052D3">
      <w:pPr>
        <w:ind w:firstLine="0"/>
        <w:jc w:val="left"/>
        <w:rPr>
          <w:sz w:val="24"/>
          <w:szCs w:val="24"/>
        </w:rPr>
      </w:pPr>
    </w:p>
    <w:p w:rsidR="000052D3" w:rsidRDefault="000052D3" w:rsidP="000052D3"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О комиссии по соблюдению требований</w:t>
      </w:r>
    </w:p>
    <w:p w:rsidR="000052D3" w:rsidRDefault="000052D3" w:rsidP="000052D3"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к служебному поведению </w:t>
      </w:r>
      <w:proofErr w:type="gramStart"/>
      <w:r>
        <w:rPr>
          <w:sz w:val="24"/>
          <w:szCs w:val="24"/>
        </w:rPr>
        <w:t>муниципальных</w:t>
      </w:r>
      <w:proofErr w:type="gramEnd"/>
    </w:p>
    <w:p w:rsidR="000052D3" w:rsidRDefault="000052D3" w:rsidP="000052D3"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служащих и урегулированию конфликта </w:t>
      </w:r>
    </w:p>
    <w:p w:rsidR="000052D3" w:rsidRDefault="000052D3" w:rsidP="000052D3"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интересов в администрации </w:t>
      </w:r>
      <w:proofErr w:type="gramStart"/>
      <w:r>
        <w:rPr>
          <w:sz w:val="24"/>
          <w:szCs w:val="24"/>
        </w:rPr>
        <w:t>М</w:t>
      </w:r>
      <w:r w:rsidR="00845879">
        <w:rPr>
          <w:sz w:val="24"/>
          <w:szCs w:val="24"/>
        </w:rPr>
        <w:t>ичуринского</w:t>
      </w:r>
      <w:proofErr w:type="gramEnd"/>
    </w:p>
    <w:p w:rsidR="000052D3" w:rsidRDefault="000052D3" w:rsidP="000052D3"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сельсовета </w:t>
      </w:r>
      <w:proofErr w:type="spellStart"/>
      <w:r>
        <w:rPr>
          <w:sz w:val="24"/>
          <w:szCs w:val="24"/>
        </w:rPr>
        <w:t>Искитимского</w:t>
      </w:r>
      <w:proofErr w:type="spellEnd"/>
      <w:r>
        <w:rPr>
          <w:sz w:val="24"/>
          <w:szCs w:val="24"/>
        </w:rPr>
        <w:t xml:space="preserve"> района</w:t>
      </w:r>
    </w:p>
    <w:p w:rsidR="000052D3" w:rsidRPr="000052D3" w:rsidRDefault="000052D3" w:rsidP="000052D3">
      <w:pPr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9E3913" w:rsidRDefault="009E3913" w:rsidP="009E3913">
      <w:pPr>
        <w:pStyle w:val="a4"/>
        <w:tabs>
          <w:tab w:val="left" w:pos="708"/>
        </w:tabs>
        <w:rPr>
          <w:bCs/>
        </w:rPr>
      </w:pPr>
    </w:p>
    <w:p w:rsidR="009E3913" w:rsidRDefault="009E3913" w:rsidP="009E3913">
      <w:pPr>
        <w:pStyle w:val="a4"/>
        <w:tabs>
          <w:tab w:val="left" w:pos="708"/>
        </w:tabs>
        <w:rPr>
          <w:bCs/>
        </w:rPr>
      </w:pPr>
    </w:p>
    <w:p w:rsidR="009E3913" w:rsidRDefault="009E3913" w:rsidP="009E3913">
      <w:pPr>
        <w:rPr>
          <w:bCs/>
        </w:rPr>
      </w:pPr>
      <w:r>
        <w:rPr>
          <w:bCs/>
        </w:rPr>
        <w:t xml:space="preserve">В соответствии с Федеральным законом от 02.03.2007 № 25-ФЗ «О муниципальной службе в Российской Федерации», законом Новосибирской области от 30.10.2007 № 157-ОЗ «О муниципальной службе в Новосибирской области», </w:t>
      </w:r>
      <w:r w:rsidR="005B6B1E">
        <w:rPr>
          <w:bCs/>
        </w:rPr>
        <w:t xml:space="preserve">от 25.12.2008г. №273-ФЗ  «О противодействии коррупции» </w:t>
      </w:r>
      <w:r>
        <w:rPr>
          <w:bCs/>
        </w:rPr>
        <w:t>в целях соблюдения ограничений и запретов, связанных с муниципальной службой, предотвращения и урегулирования конфликта интересов муниципальных служащих, обеспечения координации и взаимодействия в работе по противодейств</w:t>
      </w:r>
      <w:r w:rsidR="005B6B1E">
        <w:rPr>
          <w:bCs/>
        </w:rPr>
        <w:t>ию коррупционных правонарушений</w:t>
      </w:r>
    </w:p>
    <w:p w:rsidR="009E3913" w:rsidRDefault="009E3913" w:rsidP="009E3913">
      <w:pPr>
        <w:ind w:firstLine="0"/>
        <w:rPr>
          <w:bCs/>
        </w:rPr>
      </w:pPr>
      <w:r>
        <w:rPr>
          <w:bCs/>
        </w:rPr>
        <w:t>ПОСТАНОВЛЯЮ:</w:t>
      </w:r>
    </w:p>
    <w:p w:rsidR="009E3913" w:rsidRDefault="009E3913" w:rsidP="009E3913">
      <w:pPr>
        <w:pStyle w:val="a6"/>
        <w:numPr>
          <w:ilvl w:val="0"/>
          <w:numId w:val="1"/>
        </w:numPr>
        <w:tabs>
          <w:tab w:val="left" w:pos="0"/>
          <w:tab w:val="left" w:pos="1134"/>
        </w:tabs>
        <w:spacing w:after="0"/>
        <w:ind w:left="0" w:firstLine="709"/>
        <w:rPr>
          <w:color w:val="000000"/>
          <w:szCs w:val="28"/>
        </w:rPr>
      </w:pPr>
      <w:r>
        <w:rPr>
          <w:color w:val="000000"/>
          <w:szCs w:val="28"/>
        </w:rPr>
        <w:t xml:space="preserve">Утвердить состав комиссии по соблюдению требований к служебному поведению </w:t>
      </w:r>
      <w:r>
        <w:rPr>
          <w:bCs/>
          <w:szCs w:val="28"/>
        </w:rPr>
        <w:t xml:space="preserve">муниципальных служащих и урегулированию конфликтов интересов в администрации </w:t>
      </w:r>
      <w:r w:rsidR="000052D3">
        <w:rPr>
          <w:bCs/>
          <w:szCs w:val="28"/>
        </w:rPr>
        <w:t>М</w:t>
      </w:r>
      <w:r w:rsidR="00845879">
        <w:rPr>
          <w:bCs/>
          <w:szCs w:val="28"/>
        </w:rPr>
        <w:t>ичуринского</w:t>
      </w:r>
      <w:r w:rsidR="000052D3">
        <w:rPr>
          <w:bCs/>
          <w:szCs w:val="28"/>
        </w:rPr>
        <w:t xml:space="preserve"> сельсовета</w:t>
      </w:r>
      <w:r>
        <w:rPr>
          <w:bCs/>
          <w:szCs w:val="28"/>
        </w:rPr>
        <w:t>:</w:t>
      </w:r>
    </w:p>
    <w:p w:rsidR="009E3913" w:rsidRDefault="00845879" w:rsidP="006F42D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Губко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</w:t>
      </w:r>
      <w:r w:rsidR="000052D3">
        <w:rPr>
          <w:rFonts w:ascii="Times New Roman" w:hAnsi="Times New Roman" w:cs="Times New Roman"/>
          <w:sz w:val="28"/>
          <w:szCs w:val="28"/>
        </w:rPr>
        <w:t>.</w:t>
      </w:r>
      <w:r w:rsidR="009E3913">
        <w:rPr>
          <w:rFonts w:ascii="Times New Roman" w:hAnsi="Times New Roman" w:cs="Times New Roman"/>
          <w:sz w:val="28"/>
          <w:szCs w:val="28"/>
        </w:rPr>
        <w:t xml:space="preserve"> – глава </w:t>
      </w:r>
      <w:r w:rsidR="000052D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ичуринского</w:t>
      </w:r>
      <w:r w:rsidR="000052D3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9E3913">
        <w:rPr>
          <w:rFonts w:ascii="Times New Roman" w:hAnsi="Times New Roman" w:cs="Times New Roman"/>
          <w:sz w:val="28"/>
          <w:szCs w:val="28"/>
        </w:rPr>
        <w:t>, председатель комиссии;</w:t>
      </w:r>
    </w:p>
    <w:p w:rsidR="006F42DC" w:rsidRDefault="00845879" w:rsidP="006F42DC">
      <w:pPr>
        <w:ind w:firstLine="0"/>
      </w:pPr>
      <w:proofErr w:type="spellStart"/>
      <w:r>
        <w:t>Блынский</w:t>
      </w:r>
      <w:proofErr w:type="spellEnd"/>
      <w:r>
        <w:t xml:space="preserve"> М.Ю</w:t>
      </w:r>
      <w:r w:rsidR="006F42DC">
        <w:t>. – заместитель главы администрации М</w:t>
      </w:r>
      <w:r>
        <w:t>ичуринского</w:t>
      </w:r>
      <w:r w:rsidR="006F42DC">
        <w:t xml:space="preserve"> сельсовета, заместитель председателя комиссии;</w:t>
      </w:r>
    </w:p>
    <w:p w:rsidR="006F42DC" w:rsidRDefault="00845879" w:rsidP="006F42DC">
      <w:pPr>
        <w:ind w:firstLine="0"/>
      </w:pPr>
      <w:r>
        <w:t>Бушуева Т.Н.</w:t>
      </w:r>
      <w:r w:rsidR="00DD259E">
        <w:t xml:space="preserve">. </w:t>
      </w:r>
      <w:r w:rsidR="00C10848">
        <w:t>-  специалист ад</w:t>
      </w:r>
      <w:r w:rsidR="00AC545E">
        <w:t>м</w:t>
      </w:r>
      <w:r w:rsidR="00C10848">
        <w:t>инистрации М</w:t>
      </w:r>
      <w:r>
        <w:t>ичуринского</w:t>
      </w:r>
      <w:r w:rsidR="00C10848">
        <w:t xml:space="preserve"> сельсовета</w:t>
      </w:r>
      <w:r w:rsidR="006F42DC">
        <w:t>, секретарь комиссии;</w:t>
      </w:r>
    </w:p>
    <w:p w:rsidR="00B916DD" w:rsidRDefault="00B916DD" w:rsidP="006F42DC">
      <w:pPr>
        <w:ind w:firstLine="0"/>
      </w:pPr>
      <w:r>
        <w:t>члены комиссии:</w:t>
      </w:r>
    </w:p>
    <w:p w:rsidR="00B916DD" w:rsidRDefault="00845879" w:rsidP="006F42DC">
      <w:pPr>
        <w:ind w:firstLine="0"/>
      </w:pPr>
      <w:proofErr w:type="spellStart"/>
      <w:r>
        <w:t>Мигурский</w:t>
      </w:r>
      <w:proofErr w:type="spellEnd"/>
      <w:r>
        <w:t xml:space="preserve"> В.И</w:t>
      </w:r>
      <w:r w:rsidR="00C10848">
        <w:t>. – председатель Совета депутатов М</w:t>
      </w:r>
      <w:r>
        <w:t>ичуринского</w:t>
      </w:r>
      <w:r w:rsidR="00C10848">
        <w:t xml:space="preserve"> сельсовета</w:t>
      </w:r>
      <w:r w:rsidR="00B916DD">
        <w:t>;</w:t>
      </w:r>
    </w:p>
    <w:p w:rsidR="006F42DC" w:rsidRDefault="00845879" w:rsidP="00B916DD">
      <w:pPr>
        <w:ind w:firstLine="0"/>
        <w:rPr>
          <w:szCs w:val="28"/>
        </w:rPr>
      </w:pPr>
      <w:proofErr w:type="spellStart"/>
      <w:r>
        <w:t>Дымчан</w:t>
      </w:r>
      <w:proofErr w:type="spellEnd"/>
      <w:r>
        <w:t xml:space="preserve"> С.А</w:t>
      </w:r>
      <w:r w:rsidR="006F42DC">
        <w:t>. – специалист админи</w:t>
      </w:r>
      <w:r w:rsidR="00DD259E">
        <w:t>страции М</w:t>
      </w:r>
      <w:r>
        <w:t>ичуринского</w:t>
      </w:r>
      <w:r w:rsidR="00DD259E">
        <w:t xml:space="preserve"> сельсовета</w:t>
      </w:r>
      <w:r w:rsidR="00B916DD">
        <w:t>.</w:t>
      </w:r>
    </w:p>
    <w:p w:rsidR="009E3913" w:rsidRDefault="009E3913" w:rsidP="009E3913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В состав комиссии включаются 2 </w:t>
      </w:r>
      <w:proofErr w:type="gramStart"/>
      <w:r>
        <w:rPr>
          <w:szCs w:val="28"/>
        </w:rPr>
        <w:t>независимых</w:t>
      </w:r>
      <w:proofErr w:type="gramEnd"/>
      <w:r>
        <w:rPr>
          <w:szCs w:val="28"/>
        </w:rPr>
        <w:t xml:space="preserve"> эксперта.</w:t>
      </w:r>
    </w:p>
    <w:p w:rsidR="009E3913" w:rsidRDefault="009E3913" w:rsidP="009E3913">
      <w:r>
        <w:t xml:space="preserve">2. Утвердить Положение о комиссии по соблюдению требований к служебному поведению муниципальных служащих и урегулированию конфликтов интересов в администрации </w:t>
      </w:r>
      <w:r w:rsidR="00B916DD">
        <w:t>М</w:t>
      </w:r>
      <w:r w:rsidR="00845879">
        <w:t>ичуринского</w:t>
      </w:r>
      <w:r w:rsidR="00B916DD">
        <w:t xml:space="preserve"> сельсовета</w:t>
      </w:r>
      <w:r>
        <w:t xml:space="preserve"> (Приложение).</w:t>
      </w:r>
    </w:p>
    <w:p w:rsidR="009E3913" w:rsidRDefault="009E3913" w:rsidP="009E3913">
      <w:r>
        <w:t xml:space="preserve">3. Постановление главы </w:t>
      </w:r>
      <w:r w:rsidR="00B916DD">
        <w:t>М</w:t>
      </w:r>
      <w:r w:rsidR="00845879">
        <w:t>ичуринского</w:t>
      </w:r>
      <w:r w:rsidR="00B916DD">
        <w:t xml:space="preserve"> сельсовета</w:t>
      </w:r>
      <w:r>
        <w:t xml:space="preserve"> от </w:t>
      </w:r>
      <w:r w:rsidR="00A0743B">
        <w:t>2</w:t>
      </w:r>
      <w:r w:rsidR="005717B5">
        <w:t>0</w:t>
      </w:r>
      <w:r w:rsidR="00A0743B">
        <w:t>.</w:t>
      </w:r>
      <w:r w:rsidR="005717B5">
        <w:t>10</w:t>
      </w:r>
      <w:r w:rsidR="00A0743B">
        <w:t>.201</w:t>
      </w:r>
      <w:r w:rsidR="005717B5">
        <w:t>0</w:t>
      </w:r>
      <w:r>
        <w:t xml:space="preserve"> № </w:t>
      </w:r>
      <w:r w:rsidR="005717B5">
        <w:t>75/1</w:t>
      </w:r>
      <w:r>
        <w:t xml:space="preserve"> «О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r w:rsidR="00B916DD">
        <w:t>М</w:t>
      </w:r>
      <w:r w:rsidR="00845879">
        <w:t>ичуринского</w:t>
      </w:r>
      <w:r w:rsidR="00B916DD">
        <w:t xml:space="preserve"> сельсовета </w:t>
      </w:r>
      <w:proofErr w:type="spellStart"/>
      <w:r>
        <w:t>Искитимского</w:t>
      </w:r>
      <w:proofErr w:type="spellEnd"/>
      <w:r w:rsidR="001E038F">
        <w:t xml:space="preserve"> района Новосибирской области» - </w:t>
      </w:r>
      <w:r>
        <w:t>признать утратившим сил</w:t>
      </w:r>
      <w:r w:rsidR="00B916DD">
        <w:t>у</w:t>
      </w:r>
      <w:r>
        <w:t>.</w:t>
      </w:r>
    </w:p>
    <w:p w:rsidR="009E3913" w:rsidRDefault="009E3913" w:rsidP="009E3913">
      <w:pPr>
        <w:rPr>
          <w:bCs/>
          <w:szCs w:val="28"/>
        </w:rPr>
      </w:pPr>
      <w:r>
        <w:rPr>
          <w:bCs/>
        </w:rPr>
        <w:t>4.</w:t>
      </w:r>
      <w:r>
        <w:rPr>
          <w:bCs/>
          <w:szCs w:val="28"/>
        </w:rPr>
        <w:t xml:space="preserve"> </w:t>
      </w:r>
      <w:r w:rsidR="005215C5">
        <w:rPr>
          <w:bCs/>
          <w:szCs w:val="28"/>
        </w:rPr>
        <w:t>О</w:t>
      </w:r>
      <w:r>
        <w:rPr>
          <w:bCs/>
          <w:szCs w:val="28"/>
        </w:rPr>
        <w:t xml:space="preserve">знакомить муниципальных служащих с данным </w:t>
      </w:r>
      <w:r w:rsidR="00BC46A3">
        <w:rPr>
          <w:bCs/>
          <w:szCs w:val="28"/>
        </w:rPr>
        <w:t>постановл</w:t>
      </w:r>
      <w:r>
        <w:rPr>
          <w:bCs/>
          <w:szCs w:val="28"/>
        </w:rPr>
        <w:t>ением.</w:t>
      </w:r>
    </w:p>
    <w:p w:rsidR="009E3913" w:rsidRDefault="009E3913" w:rsidP="009E3913">
      <w:pPr>
        <w:rPr>
          <w:szCs w:val="28"/>
        </w:rPr>
      </w:pPr>
      <w:r>
        <w:rPr>
          <w:bCs/>
          <w:szCs w:val="28"/>
        </w:rPr>
        <w:lastRenderedPageBreak/>
        <w:t xml:space="preserve">5. </w:t>
      </w:r>
      <w:r>
        <w:rPr>
          <w:szCs w:val="28"/>
        </w:rPr>
        <w:t>Опубликовать данное постановление в газете «</w:t>
      </w:r>
      <w:proofErr w:type="spellStart"/>
      <w:r w:rsidR="00B0215E">
        <w:rPr>
          <w:szCs w:val="28"/>
        </w:rPr>
        <w:t>Искитимская</w:t>
      </w:r>
      <w:proofErr w:type="spellEnd"/>
      <w:r w:rsidR="00B0215E">
        <w:rPr>
          <w:szCs w:val="28"/>
        </w:rPr>
        <w:t xml:space="preserve"> газета</w:t>
      </w:r>
      <w:r>
        <w:rPr>
          <w:szCs w:val="28"/>
        </w:rPr>
        <w:t xml:space="preserve">» и на сайте </w:t>
      </w:r>
      <w:r w:rsidR="00BC46A3">
        <w:rPr>
          <w:szCs w:val="28"/>
        </w:rPr>
        <w:t>М</w:t>
      </w:r>
      <w:r w:rsidR="00845879">
        <w:rPr>
          <w:szCs w:val="28"/>
        </w:rPr>
        <w:t>ичуринского</w:t>
      </w:r>
      <w:r w:rsidR="00BC46A3">
        <w:rPr>
          <w:szCs w:val="28"/>
        </w:rPr>
        <w:t xml:space="preserve"> сельсовета</w:t>
      </w:r>
      <w:r>
        <w:rPr>
          <w:szCs w:val="28"/>
        </w:rPr>
        <w:t>.</w:t>
      </w:r>
    </w:p>
    <w:p w:rsidR="009E3913" w:rsidRDefault="009E3913" w:rsidP="009E3913">
      <w:pPr>
        <w:widowControl w:val="0"/>
        <w:numPr>
          <w:ilvl w:val="0"/>
          <w:numId w:val="2"/>
        </w:numPr>
        <w:tabs>
          <w:tab w:val="left" w:pos="851"/>
          <w:tab w:val="left" w:pos="1134"/>
        </w:tabs>
        <w:adjustRightInd w:val="0"/>
        <w:spacing w:line="360" w:lineRule="atLeast"/>
        <w:ind w:left="0" w:firstLine="709"/>
        <w:textAlignment w:val="baseline"/>
        <w:rPr>
          <w:szCs w:val="28"/>
        </w:rPr>
      </w:pPr>
      <w:r>
        <w:rPr>
          <w:szCs w:val="28"/>
        </w:rPr>
        <w:t>Постановление вступает в силу с момента опубликования.</w:t>
      </w:r>
    </w:p>
    <w:p w:rsidR="009E3913" w:rsidRDefault="009E3913" w:rsidP="009E3913">
      <w:pPr>
        <w:numPr>
          <w:ilvl w:val="0"/>
          <w:numId w:val="2"/>
        </w:numPr>
        <w:tabs>
          <w:tab w:val="left" w:pos="1134"/>
        </w:tabs>
        <w:ind w:left="0" w:firstLine="709"/>
        <w:rPr>
          <w:bCs/>
        </w:rPr>
      </w:pPr>
      <w:proofErr w:type="gramStart"/>
      <w:r>
        <w:rPr>
          <w:bCs/>
        </w:rPr>
        <w:t>Контроль за</w:t>
      </w:r>
      <w:proofErr w:type="gramEnd"/>
      <w:r>
        <w:rPr>
          <w:bCs/>
        </w:rPr>
        <w:t xml:space="preserve"> исполнением настоящего постановления </w:t>
      </w:r>
      <w:r w:rsidR="00B0215E">
        <w:rPr>
          <w:bCs/>
        </w:rPr>
        <w:t>оставляю за собой.</w:t>
      </w:r>
    </w:p>
    <w:p w:rsidR="009E3913" w:rsidRDefault="009E3913" w:rsidP="009E3913">
      <w:pPr>
        <w:tabs>
          <w:tab w:val="left" w:pos="1134"/>
        </w:tabs>
        <w:rPr>
          <w:bCs/>
        </w:rPr>
      </w:pPr>
    </w:p>
    <w:p w:rsidR="009E3913" w:rsidRDefault="009E3913" w:rsidP="009E3913">
      <w:pPr>
        <w:tabs>
          <w:tab w:val="left" w:pos="1134"/>
        </w:tabs>
        <w:rPr>
          <w:bCs/>
        </w:rPr>
      </w:pPr>
    </w:p>
    <w:p w:rsidR="009E3913" w:rsidRDefault="009E3913" w:rsidP="009E3913">
      <w:pPr>
        <w:tabs>
          <w:tab w:val="left" w:pos="1134"/>
        </w:tabs>
        <w:rPr>
          <w:bCs/>
        </w:rPr>
      </w:pPr>
    </w:p>
    <w:p w:rsidR="009E3913" w:rsidRDefault="009E3913" w:rsidP="009E3913">
      <w:pPr>
        <w:tabs>
          <w:tab w:val="left" w:pos="1134"/>
        </w:tabs>
        <w:ind w:firstLine="0"/>
        <w:rPr>
          <w:bCs/>
        </w:rPr>
      </w:pPr>
      <w:r>
        <w:rPr>
          <w:bCs/>
        </w:rPr>
        <w:t xml:space="preserve">Глава </w:t>
      </w:r>
      <w:r w:rsidR="00B0215E">
        <w:rPr>
          <w:bCs/>
        </w:rPr>
        <w:t xml:space="preserve"> М</w:t>
      </w:r>
      <w:r w:rsidR="00845879">
        <w:rPr>
          <w:bCs/>
        </w:rPr>
        <w:t>ичуринского</w:t>
      </w:r>
      <w:r w:rsidR="00B0215E">
        <w:rPr>
          <w:bCs/>
        </w:rPr>
        <w:t xml:space="preserve"> сельсовета                                                          </w:t>
      </w:r>
      <w:r w:rsidR="00845879">
        <w:rPr>
          <w:bCs/>
        </w:rPr>
        <w:t xml:space="preserve">В.А. </w:t>
      </w:r>
      <w:proofErr w:type="spellStart"/>
      <w:r w:rsidR="00845879">
        <w:rPr>
          <w:bCs/>
        </w:rPr>
        <w:t>Губко</w:t>
      </w:r>
      <w:proofErr w:type="spellEnd"/>
      <w:r w:rsidR="00845879">
        <w:rPr>
          <w:bCs/>
        </w:rPr>
        <w:t>.</w:t>
      </w:r>
    </w:p>
    <w:p w:rsidR="009E3913" w:rsidRDefault="009E3913" w:rsidP="009E3913">
      <w:pPr>
        <w:ind w:firstLine="0"/>
        <w:jc w:val="left"/>
        <w:rPr>
          <w:bCs/>
        </w:rPr>
        <w:sectPr w:rsidR="009E3913" w:rsidSect="000052D3">
          <w:pgSz w:w="11906" w:h="16838"/>
          <w:pgMar w:top="567" w:right="746" w:bottom="567" w:left="1418" w:header="709" w:footer="709" w:gutter="0"/>
          <w:cols w:space="720"/>
        </w:sectPr>
      </w:pPr>
    </w:p>
    <w:p w:rsidR="009E3913" w:rsidRDefault="009E3913" w:rsidP="002A7141">
      <w:pPr>
        <w:tabs>
          <w:tab w:val="left" w:pos="7371"/>
        </w:tabs>
        <w:ind w:left="5580" w:firstLine="0"/>
        <w:jc w:val="left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lastRenderedPageBreak/>
        <w:t>Приложение</w:t>
      </w:r>
    </w:p>
    <w:p w:rsidR="009E3913" w:rsidRDefault="009E3913" w:rsidP="002A7141">
      <w:pPr>
        <w:ind w:left="5580" w:firstLine="0"/>
        <w:jc w:val="left"/>
        <w:rPr>
          <w:rFonts w:eastAsia="Calibri"/>
          <w:szCs w:val="28"/>
          <w:u w:val="single"/>
          <w:lang w:eastAsia="en-US"/>
        </w:rPr>
      </w:pPr>
      <w:r>
        <w:rPr>
          <w:rFonts w:eastAsia="Calibri"/>
          <w:szCs w:val="28"/>
          <w:lang w:eastAsia="en-US"/>
        </w:rPr>
        <w:t xml:space="preserve">к постановлению администрации </w:t>
      </w:r>
      <w:r w:rsidR="00B0215E">
        <w:rPr>
          <w:rFonts w:eastAsia="Calibri"/>
          <w:szCs w:val="28"/>
          <w:lang w:eastAsia="en-US"/>
        </w:rPr>
        <w:t>М</w:t>
      </w:r>
      <w:r w:rsidR="00845879">
        <w:rPr>
          <w:rFonts w:eastAsia="Calibri"/>
          <w:szCs w:val="28"/>
          <w:lang w:eastAsia="en-US"/>
        </w:rPr>
        <w:t>ичуринского</w:t>
      </w:r>
      <w:r w:rsidR="00B0215E">
        <w:rPr>
          <w:rFonts w:eastAsia="Calibri"/>
          <w:szCs w:val="28"/>
          <w:lang w:eastAsia="en-US"/>
        </w:rPr>
        <w:t xml:space="preserve"> сельсовета </w:t>
      </w:r>
      <w:proofErr w:type="spellStart"/>
      <w:r w:rsidR="00B0215E">
        <w:rPr>
          <w:rFonts w:eastAsia="Calibri"/>
          <w:szCs w:val="28"/>
          <w:lang w:eastAsia="en-US"/>
        </w:rPr>
        <w:t>Искитимского</w:t>
      </w:r>
      <w:proofErr w:type="spellEnd"/>
      <w:r w:rsidR="00B0215E">
        <w:rPr>
          <w:rFonts w:eastAsia="Calibri"/>
          <w:szCs w:val="28"/>
          <w:lang w:eastAsia="en-US"/>
        </w:rPr>
        <w:t xml:space="preserve"> </w:t>
      </w:r>
      <w:r>
        <w:rPr>
          <w:rFonts w:eastAsia="Calibri"/>
          <w:szCs w:val="28"/>
          <w:lang w:eastAsia="en-US"/>
        </w:rPr>
        <w:t>района</w:t>
      </w:r>
      <w:r w:rsidR="00B0215E">
        <w:rPr>
          <w:rFonts w:eastAsia="Calibri"/>
          <w:szCs w:val="28"/>
          <w:lang w:eastAsia="en-US"/>
        </w:rPr>
        <w:t xml:space="preserve"> Новосибирской области                                                                              </w:t>
      </w:r>
      <w:r w:rsidR="002A7141">
        <w:rPr>
          <w:rFonts w:eastAsia="Calibri"/>
          <w:szCs w:val="28"/>
          <w:lang w:eastAsia="en-US"/>
        </w:rPr>
        <w:t>о</w:t>
      </w:r>
      <w:r>
        <w:rPr>
          <w:rFonts w:eastAsia="Calibri"/>
          <w:szCs w:val="28"/>
          <w:lang w:eastAsia="en-US"/>
        </w:rPr>
        <w:t>т</w:t>
      </w:r>
      <w:r>
        <w:rPr>
          <w:rFonts w:eastAsia="Calibri"/>
          <w:szCs w:val="28"/>
          <w:u w:val="single"/>
          <w:lang w:eastAsia="en-US"/>
        </w:rPr>
        <w:t xml:space="preserve"> </w:t>
      </w:r>
      <w:r w:rsidR="0063760D">
        <w:rPr>
          <w:rFonts w:eastAsia="Calibri"/>
          <w:szCs w:val="28"/>
          <w:u w:val="single"/>
          <w:lang w:eastAsia="en-US"/>
        </w:rPr>
        <w:t>2</w:t>
      </w:r>
      <w:r w:rsidR="00845879">
        <w:rPr>
          <w:rFonts w:eastAsia="Calibri"/>
          <w:szCs w:val="28"/>
          <w:u w:val="single"/>
          <w:lang w:eastAsia="en-US"/>
        </w:rPr>
        <w:t>0</w:t>
      </w:r>
      <w:r w:rsidR="00CF5E47">
        <w:rPr>
          <w:rFonts w:eastAsia="Calibri"/>
          <w:szCs w:val="28"/>
          <w:u w:val="single"/>
          <w:lang w:eastAsia="en-US"/>
        </w:rPr>
        <w:t>.01.2016</w:t>
      </w:r>
      <w:r>
        <w:rPr>
          <w:rFonts w:eastAsia="Calibri"/>
          <w:szCs w:val="28"/>
          <w:u w:val="single"/>
          <w:lang w:eastAsia="en-US"/>
        </w:rPr>
        <w:t xml:space="preserve">  </w:t>
      </w:r>
      <w:r>
        <w:rPr>
          <w:rFonts w:eastAsia="Calibri"/>
          <w:szCs w:val="28"/>
          <w:lang w:eastAsia="en-US"/>
        </w:rPr>
        <w:t xml:space="preserve"> № </w:t>
      </w:r>
      <w:r w:rsidR="0063760D">
        <w:rPr>
          <w:rFonts w:eastAsia="Calibri"/>
          <w:szCs w:val="28"/>
          <w:lang w:eastAsia="en-US"/>
        </w:rPr>
        <w:t>8</w:t>
      </w:r>
      <w:r w:rsidR="00B0215E">
        <w:rPr>
          <w:rFonts w:eastAsia="Calibri"/>
          <w:szCs w:val="28"/>
          <w:u w:val="single"/>
          <w:lang w:eastAsia="en-US"/>
        </w:rPr>
        <w:t xml:space="preserve"> </w:t>
      </w:r>
    </w:p>
    <w:p w:rsidR="009E3913" w:rsidRDefault="009E3913" w:rsidP="009E3913">
      <w:pPr>
        <w:ind w:firstLine="0"/>
        <w:jc w:val="left"/>
        <w:rPr>
          <w:rFonts w:eastAsia="Calibri"/>
          <w:szCs w:val="28"/>
          <w:lang w:eastAsia="en-US"/>
        </w:rPr>
      </w:pPr>
    </w:p>
    <w:p w:rsidR="002479A9" w:rsidRDefault="002479A9" w:rsidP="009E3913">
      <w:pPr>
        <w:ind w:firstLine="0"/>
        <w:jc w:val="left"/>
        <w:rPr>
          <w:rFonts w:eastAsia="Calibri"/>
          <w:szCs w:val="28"/>
          <w:lang w:eastAsia="en-US"/>
        </w:rPr>
      </w:pPr>
    </w:p>
    <w:p w:rsidR="009E3913" w:rsidRDefault="009E3913" w:rsidP="009E3913">
      <w:pPr>
        <w:ind w:firstLine="0"/>
        <w:jc w:val="center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Положение </w:t>
      </w:r>
    </w:p>
    <w:p w:rsidR="009E3913" w:rsidRDefault="009E3913" w:rsidP="009E3913">
      <w:pPr>
        <w:ind w:firstLine="0"/>
        <w:jc w:val="center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о комиссии по соблюдению требований к служебному поведению муниципальных служащих и урегулированию конфликтов интересов в администрации </w:t>
      </w:r>
      <w:r w:rsidR="00B0215E">
        <w:rPr>
          <w:rFonts w:eastAsia="Calibri"/>
          <w:szCs w:val="28"/>
          <w:lang w:eastAsia="en-US"/>
        </w:rPr>
        <w:t>М</w:t>
      </w:r>
      <w:r w:rsidR="00845879">
        <w:rPr>
          <w:rFonts w:eastAsia="Calibri"/>
          <w:szCs w:val="28"/>
          <w:lang w:eastAsia="en-US"/>
        </w:rPr>
        <w:t>ичуринского</w:t>
      </w:r>
      <w:r w:rsidR="00B0215E">
        <w:rPr>
          <w:rFonts w:eastAsia="Calibri"/>
          <w:szCs w:val="28"/>
          <w:lang w:eastAsia="en-US"/>
        </w:rPr>
        <w:t xml:space="preserve"> сельсовета </w:t>
      </w:r>
      <w:proofErr w:type="spellStart"/>
      <w:r>
        <w:rPr>
          <w:rFonts w:eastAsia="Calibri"/>
          <w:szCs w:val="28"/>
          <w:lang w:eastAsia="en-US"/>
        </w:rPr>
        <w:t>Искитимского</w:t>
      </w:r>
      <w:proofErr w:type="spellEnd"/>
      <w:r>
        <w:rPr>
          <w:rFonts w:eastAsia="Calibri"/>
          <w:szCs w:val="28"/>
          <w:lang w:eastAsia="en-US"/>
        </w:rPr>
        <w:t xml:space="preserve"> района</w:t>
      </w:r>
      <w:r w:rsidR="00B0215E">
        <w:rPr>
          <w:rFonts w:eastAsia="Calibri"/>
          <w:szCs w:val="28"/>
          <w:lang w:eastAsia="en-US"/>
        </w:rPr>
        <w:t xml:space="preserve"> Новосибирской области</w:t>
      </w:r>
    </w:p>
    <w:p w:rsidR="009E3913" w:rsidRDefault="009E3913" w:rsidP="009E3913">
      <w:pPr>
        <w:ind w:firstLine="0"/>
        <w:jc w:val="center"/>
        <w:rPr>
          <w:rFonts w:eastAsia="Calibri"/>
          <w:szCs w:val="28"/>
          <w:lang w:eastAsia="en-US"/>
        </w:rPr>
      </w:pP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 xml:space="preserve"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администрации </w:t>
      </w:r>
      <w:r w:rsidR="00B0215E">
        <w:rPr>
          <w:color w:val="000000"/>
          <w:szCs w:val="28"/>
        </w:rPr>
        <w:t>М</w:t>
      </w:r>
      <w:r w:rsidR="00845879">
        <w:rPr>
          <w:color w:val="000000"/>
          <w:szCs w:val="28"/>
        </w:rPr>
        <w:t>ичуринского</w:t>
      </w:r>
      <w:r w:rsidR="00B0215E">
        <w:rPr>
          <w:color w:val="000000"/>
          <w:szCs w:val="28"/>
        </w:rPr>
        <w:t xml:space="preserve"> сельсовета </w:t>
      </w:r>
      <w:r>
        <w:rPr>
          <w:color w:val="000000"/>
          <w:szCs w:val="28"/>
        </w:rPr>
        <w:t>и урегулированию конфликта интересов (далее – комиссия), образуемой в соответствии с Федеральными законами от 25.12.2008 № 273-ФЗ «О противодействии коррупции» и от 02.03.2007 № 25-ФЗ «О муниципальной службе в Российской Федерации».</w:t>
      </w:r>
    </w:p>
    <w:p w:rsidR="009E3913" w:rsidRDefault="009E3913" w:rsidP="009E3913">
      <w:pPr>
        <w:rPr>
          <w:color w:val="000000"/>
          <w:szCs w:val="28"/>
        </w:rPr>
      </w:pPr>
      <w:r>
        <w:rPr>
          <w:color w:val="000000"/>
          <w:szCs w:val="28"/>
        </w:rPr>
        <w:t xml:space="preserve">2. 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областными законами и иными нормативными правовыми актами Новосибирской  области, муниципальными правовыми актами, настоящим Положением. 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3. Задачами комиссии являются:</w:t>
      </w:r>
    </w:p>
    <w:p w:rsidR="009E3913" w:rsidRDefault="009E3913" w:rsidP="009E3913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  <w:r>
        <w:rPr>
          <w:color w:val="000000"/>
          <w:szCs w:val="28"/>
        </w:rPr>
        <w:t xml:space="preserve">1) </w:t>
      </w:r>
      <w:r>
        <w:rPr>
          <w:rFonts w:eastAsia="Calibri"/>
          <w:szCs w:val="28"/>
          <w:lang w:eastAsia="en-US"/>
        </w:rPr>
        <w:t xml:space="preserve">оказание содействия органам местного самоуправления в обеспечении соблюдения муниципальными служащими в администрации </w:t>
      </w:r>
      <w:r w:rsidR="00B0215E">
        <w:rPr>
          <w:rFonts w:eastAsia="Calibri"/>
          <w:szCs w:val="28"/>
          <w:lang w:eastAsia="en-US"/>
        </w:rPr>
        <w:t>Морозовского сельсовета</w:t>
      </w:r>
      <w:r>
        <w:rPr>
          <w:rFonts w:eastAsia="Calibri"/>
          <w:szCs w:val="28"/>
          <w:lang w:eastAsia="en-US"/>
        </w:rPr>
        <w:t xml:space="preserve"> (далее - муниципальные служащие) требований к служебному поведению, а также в урегулировании конфликта интересов, способного привести к причинению вреда законным интересам граждан, организаций, общества, субъекта Российской Федерации или Российской Федерации, муниципального образования,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2) осуществление в муниципальных органах мер по предупреждению коррупции.</w:t>
      </w:r>
    </w:p>
    <w:p w:rsidR="009E3913" w:rsidRDefault="009E3913" w:rsidP="009E3913">
      <w:pPr>
        <w:tabs>
          <w:tab w:val="left" w:pos="1134"/>
        </w:tabs>
        <w:rPr>
          <w:rFonts w:eastAsia="Calibri"/>
          <w:szCs w:val="28"/>
          <w:lang w:eastAsia="en-US"/>
        </w:rPr>
      </w:pPr>
      <w:r>
        <w:rPr>
          <w:color w:val="000000"/>
          <w:szCs w:val="28"/>
        </w:rPr>
        <w:t xml:space="preserve">4. </w:t>
      </w:r>
      <w:r>
        <w:rPr>
          <w:rFonts w:eastAsia="Calibri"/>
          <w:szCs w:val="28"/>
          <w:lang w:eastAsia="en-US"/>
        </w:rPr>
        <w:t xml:space="preserve">Комиссия рассматривает вопросы, связанные с соблюдением требований к служебному поведению и урегулированием конфликта интересов в отношении муниципальных служащих, замещающих должности муниципальной службы в администрации </w:t>
      </w:r>
      <w:r w:rsidR="00B0215E">
        <w:rPr>
          <w:rFonts w:eastAsia="Calibri"/>
          <w:szCs w:val="28"/>
          <w:lang w:eastAsia="en-US"/>
        </w:rPr>
        <w:t>М</w:t>
      </w:r>
      <w:r w:rsidR="00845879">
        <w:rPr>
          <w:rFonts w:eastAsia="Calibri"/>
          <w:szCs w:val="28"/>
          <w:lang w:eastAsia="en-US"/>
        </w:rPr>
        <w:t>ичуринского</w:t>
      </w:r>
      <w:r w:rsidR="00B0215E">
        <w:rPr>
          <w:rFonts w:eastAsia="Calibri"/>
          <w:szCs w:val="28"/>
          <w:lang w:eastAsia="en-US"/>
        </w:rPr>
        <w:t xml:space="preserve"> сельсовета.</w:t>
      </w:r>
    </w:p>
    <w:p w:rsidR="009E3913" w:rsidRDefault="009E3913" w:rsidP="009E3913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  <w:r>
        <w:rPr>
          <w:color w:val="000000"/>
          <w:szCs w:val="28"/>
        </w:rPr>
        <w:t xml:space="preserve">5. </w:t>
      </w:r>
      <w:r>
        <w:rPr>
          <w:rFonts w:eastAsia="Calibri"/>
          <w:szCs w:val="28"/>
          <w:lang w:eastAsia="en-US"/>
        </w:rPr>
        <w:t xml:space="preserve">Положение о комиссии, состав комиссии утверждается постановлением администрации </w:t>
      </w:r>
      <w:r w:rsidR="00B0215E">
        <w:rPr>
          <w:rFonts w:eastAsia="Calibri"/>
          <w:szCs w:val="28"/>
          <w:lang w:eastAsia="en-US"/>
        </w:rPr>
        <w:t>М</w:t>
      </w:r>
      <w:r w:rsidR="00845879">
        <w:rPr>
          <w:rFonts w:eastAsia="Calibri"/>
          <w:szCs w:val="28"/>
          <w:lang w:eastAsia="en-US"/>
        </w:rPr>
        <w:t>ичуринского</w:t>
      </w:r>
      <w:r w:rsidR="00B0215E">
        <w:rPr>
          <w:rFonts w:eastAsia="Calibri"/>
          <w:szCs w:val="28"/>
          <w:lang w:eastAsia="en-US"/>
        </w:rPr>
        <w:t xml:space="preserve"> сельсовета</w:t>
      </w:r>
      <w:r>
        <w:rPr>
          <w:rFonts w:eastAsia="Calibri"/>
          <w:szCs w:val="28"/>
          <w:lang w:eastAsia="en-US"/>
        </w:rPr>
        <w:t>.</w:t>
      </w:r>
    </w:p>
    <w:p w:rsidR="009E3913" w:rsidRDefault="009E3913" w:rsidP="009E3913">
      <w:pPr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6. Состав комиссии формируется для каждого конкретного случая таким образом, чтобы была исключена возможность возникновения </w:t>
      </w:r>
      <w:r>
        <w:rPr>
          <w:rFonts w:eastAsia="Calibri"/>
          <w:szCs w:val="28"/>
          <w:lang w:eastAsia="en-US"/>
        </w:rPr>
        <w:lastRenderedPageBreak/>
        <w:t>конфликта интересов, который мог бы повлиять на принимаемые комиссией решения.</w:t>
      </w:r>
    </w:p>
    <w:p w:rsidR="009E3913" w:rsidRDefault="009E3913" w:rsidP="009E3913">
      <w:pPr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7. Комиссия состоит из председателя, заместителя председателя, секретаря и членов комиссии. Все члены комиссии при принятии решений обладают равными правами.</w:t>
      </w:r>
    </w:p>
    <w:p w:rsidR="009E3913" w:rsidRDefault="009E3913" w:rsidP="009E3913">
      <w:pPr>
        <w:rPr>
          <w:color w:val="000000"/>
          <w:szCs w:val="28"/>
        </w:rPr>
      </w:pPr>
      <w:r>
        <w:rPr>
          <w:color w:val="000000"/>
          <w:szCs w:val="28"/>
        </w:rPr>
        <w:t>8. На период временного отсутствия председателя комиссии (отпуск, командировки, болезнь) его обязанности выполняет заместитель председателя или один из членов комиссии, по поручению председателя комиссии или по решению комиссии.</w:t>
      </w:r>
    </w:p>
    <w:p w:rsidR="009E3913" w:rsidRDefault="009E3913" w:rsidP="009E3913">
      <w:pPr>
        <w:rPr>
          <w:color w:val="000000"/>
          <w:szCs w:val="28"/>
        </w:rPr>
      </w:pPr>
      <w:r>
        <w:rPr>
          <w:color w:val="000000"/>
          <w:szCs w:val="28"/>
        </w:rPr>
        <w:t>9. Члены комиссии осуществляют свои полномочия непосредственно, без права их передачи, в том числе и на время своего отсутствия, иным лицам.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bCs/>
        </w:rPr>
        <w:t>10.</w:t>
      </w:r>
      <w:r>
        <w:rPr>
          <w:bCs/>
        </w:rPr>
        <w:tab/>
        <w:t>Председателем комиссии является глава</w:t>
      </w:r>
      <w:r w:rsidR="00B0215E" w:rsidRPr="00B0215E">
        <w:rPr>
          <w:rFonts w:eastAsia="Calibri"/>
          <w:szCs w:val="28"/>
          <w:lang w:eastAsia="en-US"/>
        </w:rPr>
        <w:t xml:space="preserve"> </w:t>
      </w:r>
      <w:r w:rsidR="00B0215E">
        <w:rPr>
          <w:rFonts w:eastAsia="Calibri"/>
          <w:szCs w:val="28"/>
          <w:lang w:eastAsia="en-US"/>
        </w:rPr>
        <w:t>М</w:t>
      </w:r>
      <w:r w:rsidR="00845879">
        <w:rPr>
          <w:rFonts w:eastAsia="Calibri"/>
          <w:szCs w:val="28"/>
          <w:lang w:eastAsia="en-US"/>
        </w:rPr>
        <w:t>ичуринского</w:t>
      </w:r>
      <w:r w:rsidR="00B0215E">
        <w:rPr>
          <w:rFonts w:eastAsia="Calibri"/>
          <w:szCs w:val="28"/>
          <w:lang w:eastAsia="en-US"/>
        </w:rPr>
        <w:t xml:space="preserve"> сельсовета</w:t>
      </w:r>
      <w:r>
        <w:rPr>
          <w:bCs/>
        </w:rPr>
        <w:t xml:space="preserve">, секретарем комиссии является </w:t>
      </w:r>
      <w:r w:rsidR="002A7141">
        <w:rPr>
          <w:bCs/>
        </w:rPr>
        <w:t xml:space="preserve"> </w:t>
      </w:r>
      <w:r>
        <w:rPr>
          <w:bCs/>
        </w:rPr>
        <w:t xml:space="preserve"> специалист по кадрам </w:t>
      </w:r>
      <w:r w:rsidR="002A7141">
        <w:rPr>
          <w:bCs/>
        </w:rPr>
        <w:t xml:space="preserve"> </w:t>
      </w:r>
      <w:r>
        <w:rPr>
          <w:bCs/>
        </w:rPr>
        <w:t xml:space="preserve"> администрации </w:t>
      </w:r>
      <w:r w:rsidR="002A7141">
        <w:rPr>
          <w:bCs/>
        </w:rPr>
        <w:t>М</w:t>
      </w:r>
      <w:r w:rsidR="00845879">
        <w:rPr>
          <w:bCs/>
        </w:rPr>
        <w:t>ичуринского</w:t>
      </w:r>
      <w:r w:rsidR="002A7141">
        <w:rPr>
          <w:bCs/>
        </w:rPr>
        <w:t xml:space="preserve"> сельсовета.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11. В заседаниях комиссии с правом совещательного голоса участвуют: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2) специалисты, которые могут дать пояснения по вопросам муниципальной  службы и вопросам, рассматриваемы</w:t>
      </w:r>
      <w:r w:rsidR="00845879">
        <w:rPr>
          <w:color w:val="000000"/>
          <w:szCs w:val="28"/>
        </w:rPr>
        <w:t>е</w:t>
      </w:r>
      <w:r>
        <w:rPr>
          <w:color w:val="000000"/>
          <w:szCs w:val="28"/>
        </w:rPr>
        <w:t xml:space="preserve"> комиссией; представители заинтересованных организаций; </w:t>
      </w:r>
      <w:proofErr w:type="gramStart"/>
      <w:r>
        <w:rPr>
          <w:color w:val="000000"/>
          <w:szCs w:val="28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–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12.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 службы, недопустимо.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13.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участие в рассмотрении указанного вопроса.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14. Основаниями для проведения заседания комиссии являются: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proofErr w:type="gramStart"/>
      <w:r>
        <w:rPr>
          <w:color w:val="000000"/>
          <w:szCs w:val="28"/>
        </w:rPr>
        <w:t xml:space="preserve">1) </w:t>
      </w:r>
      <w:r w:rsidRPr="00880ABD">
        <w:rPr>
          <w:color w:val="000000"/>
          <w:szCs w:val="28"/>
          <w:u w:val="single"/>
        </w:rPr>
        <w:t xml:space="preserve">представление руководителем в соответствии с пунктом 18 Положения о проверке достоверности и полноты сведений, представляемых гражданами, </w:t>
      </w:r>
      <w:r w:rsidRPr="00880ABD">
        <w:rPr>
          <w:szCs w:val="28"/>
          <w:u w:val="single"/>
        </w:rPr>
        <w:t>претендующими на замещение должностей муниципальной службы</w:t>
      </w:r>
      <w:r>
        <w:rPr>
          <w:szCs w:val="28"/>
        </w:rPr>
        <w:t xml:space="preserve"> администрации </w:t>
      </w:r>
      <w:r w:rsidR="00305D94">
        <w:rPr>
          <w:szCs w:val="28"/>
        </w:rPr>
        <w:t>М</w:t>
      </w:r>
      <w:r w:rsidR="00845879">
        <w:rPr>
          <w:szCs w:val="28"/>
        </w:rPr>
        <w:t>ичуринского</w:t>
      </w:r>
      <w:r w:rsidR="00305D94">
        <w:rPr>
          <w:szCs w:val="28"/>
        </w:rPr>
        <w:t xml:space="preserve"> сельсовета</w:t>
      </w:r>
      <w:r>
        <w:rPr>
          <w:szCs w:val="28"/>
        </w:rPr>
        <w:t xml:space="preserve">, и муниципальными </w:t>
      </w:r>
      <w:r>
        <w:rPr>
          <w:szCs w:val="28"/>
        </w:rPr>
        <w:lastRenderedPageBreak/>
        <w:t>служащими администрации</w:t>
      </w:r>
      <w:r w:rsidR="00305D94">
        <w:rPr>
          <w:szCs w:val="28"/>
        </w:rPr>
        <w:t xml:space="preserve"> М</w:t>
      </w:r>
      <w:r w:rsidR="00845879">
        <w:rPr>
          <w:szCs w:val="28"/>
        </w:rPr>
        <w:t>ичуринского</w:t>
      </w:r>
      <w:r w:rsidR="00305D94">
        <w:rPr>
          <w:szCs w:val="28"/>
        </w:rPr>
        <w:t xml:space="preserve"> сельсовета</w:t>
      </w:r>
      <w:r>
        <w:rPr>
          <w:szCs w:val="28"/>
        </w:rPr>
        <w:t xml:space="preserve">, и соблюдения муниципальными служащими администрации </w:t>
      </w:r>
      <w:r w:rsidR="00305D94">
        <w:rPr>
          <w:szCs w:val="28"/>
        </w:rPr>
        <w:t xml:space="preserve"> М</w:t>
      </w:r>
      <w:r w:rsidR="00845879">
        <w:rPr>
          <w:szCs w:val="28"/>
        </w:rPr>
        <w:t>ичуринского</w:t>
      </w:r>
      <w:r w:rsidR="00305D94">
        <w:rPr>
          <w:szCs w:val="28"/>
        </w:rPr>
        <w:t xml:space="preserve"> сельсовета</w:t>
      </w:r>
      <w:r>
        <w:rPr>
          <w:szCs w:val="28"/>
        </w:rPr>
        <w:t xml:space="preserve"> ограничений и запретов, связанных с муниципальной службой, утвержденного постановлением администрации </w:t>
      </w:r>
      <w:r w:rsidR="00305D94">
        <w:rPr>
          <w:szCs w:val="28"/>
        </w:rPr>
        <w:t xml:space="preserve"> М</w:t>
      </w:r>
      <w:r w:rsidR="00845879">
        <w:rPr>
          <w:szCs w:val="28"/>
        </w:rPr>
        <w:t xml:space="preserve">ичуринского </w:t>
      </w:r>
      <w:r w:rsidR="00305D94">
        <w:rPr>
          <w:szCs w:val="28"/>
        </w:rPr>
        <w:t>сельсовета</w:t>
      </w:r>
      <w:r>
        <w:rPr>
          <w:szCs w:val="28"/>
        </w:rPr>
        <w:t xml:space="preserve"> от </w:t>
      </w:r>
      <w:r w:rsidR="00845879">
        <w:rPr>
          <w:szCs w:val="28"/>
        </w:rPr>
        <w:t>15</w:t>
      </w:r>
      <w:r w:rsidR="000C1F52">
        <w:rPr>
          <w:szCs w:val="28"/>
        </w:rPr>
        <w:t>.</w:t>
      </w:r>
      <w:r w:rsidR="00845879">
        <w:rPr>
          <w:szCs w:val="28"/>
        </w:rPr>
        <w:t>12</w:t>
      </w:r>
      <w:r w:rsidR="000C1F52">
        <w:rPr>
          <w:szCs w:val="28"/>
        </w:rPr>
        <w:t>.201</w:t>
      </w:r>
      <w:r w:rsidR="00845879">
        <w:rPr>
          <w:szCs w:val="28"/>
        </w:rPr>
        <w:t>4</w:t>
      </w:r>
      <w:r w:rsidR="000C1F52">
        <w:rPr>
          <w:szCs w:val="28"/>
        </w:rPr>
        <w:t xml:space="preserve"> № 1</w:t>
      </w:r>
      <w:r w:rsidR="00845879">
        <w:rPr>
          <w:szCs w:val="28"/>
        </w:rPr>
        <w:t>97</w:t>
      </w:r>
      <w:r w:rsidRPr="00CF5E47">
        <w:rPr>
          <w:szCs w:val="28"/>
        </w:rPr>
        <w:t>, материал</w:t>
      </w:r>
      <w:r>
        <w:rPr>
          <w:szCs w:val="28"/>
        </w:rPr>
        <w:t>ов проверки, свидетельствующих:</w:t>
      </w:r>
      <w:proofErr w:type="gramEnd"/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sym w:font="Symbol" w:char="002D"/>
      </w:r>
      <w:r>
        <w:rPr>
          <w:color w:val="000000"/>
          <w:szCs w:val="28"/>
        </w:rPr>
        <w:t xml:space="preserve"> о предоставлении муниципальным служащим недостоверных или неполных сведени</w:t>
      </w:r>
      <w:r w:rsidR="003210BC">
        <w:rPr>
          <w:color w:val="000000"/>
          <w:szCs w:val="28"/>
        </w:rPr>
        <w:t>й, предусмотренных подпунктом «1» пункта 1</w:t>
      </w:r>
      <w:r>
        <w:rPr>
          <w:color w:val="000000"/>
          <w:szCs w:val="28"/>
        </w:rPr>
        <w:t xml:space="preserve"> названного Положения; 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sym w:font="Symbol" w:char="002D"/>
      </w:r>
      <w:r>
        <w:rPr>
          <w:color w:val="000000"/>
          <w:szCs w:val="28"/>
        </w:rPr>
        <w:t xml:space="preserve"> 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 xml:space="preserve">2) </w:t>
      </w:r>
      <w:proofErr w:type="gramStart"/>
      <w:r>
        <w:rPr>
          <w:color w:val="000000"/>
          <w:szCs w:val="28"/>
        </w:rPr>
        <w:t>поступившее</w:t>
      </w:r>
      <w:proofErr w:type="gramEnd"/>
      <w:r>
        <w:rPr>
          <w:color w:val="000000"/>
          <w:szCs w:val="28"/>
        </w:rPr>
        <w:t xml:space="preserve"> в администрацию: 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sym w:font="Symbol" w:char="002D"/>
      </w:r>
      <w:r>
        <w:rPr>
          <w:color w:val="000000"/>
          <w:szCs w:val="28"/>
        </w:rPr>
        <w:t xml:space="preserve"> </w:t>
      </w:r>
      <w:proofErr w:type="gramStart"/>
      <w:r>
        <w:rPr>
          <w:color w:val="000000"/>
          <w:szCs w:val="28"/>
        </w:rPr>
        <w:t xml:space="preserve">обращение гражданина, замещавшего в муниципальном органе должность муниципальной службы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 в коммерческой или некоммерческой организации, если отдельные  функции по государственному управлению этой организацией входили в его должностные (служебные) обязанности, до истечения двух лет со дня увольнения с муниципальной службы; </w:t>
      </w:r>
      <w:proofErr w:type="gramEnd"/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sym w:font="Symbol" w:char="002D"/>
      </w:r>
      <w:r>
        <w:rPr>
          <w:color w:val="000000"/>
          <w:szCs w:val="28"/>
        </w:rPr>
        <w:t xml:space="preserve"> 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E50375" w:rsidRPr="00E50375" w:rsidRDefault="00E50375" w:rsidP="00E50375">
      <w:pPr>
        <w:autoSpaceDE w:val="0"/>
        <w:autoSpaceDN w:val="0"/>
        <w:adjustRightInd w:val="0"/>
        <w:rPr>
          <w:color w:val="000000"/>
          <w:szCs w:val="28"/>
        </w:rPr>
      </w:pPr>
      <w:proofErr w:type="gramStart"/>
      <w:r>
        <w:rPr>
          <w:color w:val="000000"/>
          <w:szCs w:val="28"/>
        </w:rPr>
        <w:t>- заявление муниципального</w:t>
      </w:r>
      <w:r w:rsidRPr="00E50375">
        <w:rPr>
          <w:color w:val="000000"/>
          <w:szCs w:val="28"/>
        </w:rPr>
        <w:t xml:space="preserve"> служащего о невозможности выполнить требования Федерального закона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(далее - Федеральный закон "О запрете отдельным категориям лиц открывать и иметь счета</w:t>
      </w:r>
      <w:proofErr w:type="gramEnd"/>
      <w:r w:rsidRPr="00E50375">
        <w:rPr>
          <w:color w:val="000000"/>
          <w:szCs w:val="28"/>
        </w:rPr>
        <w:t xml:space="preserve"> (</w:t>
      </w:r>
      <w:proofErr w:type="gramStart"/>
      <w:r w:rsidRPr="00E50375">
        <w:rPr>
          <w:color w:val="000000"/>
          <w:szCs w:val="28"/>
        </w:rPr>
        <w:t>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инструментами")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</w:t>
      </w:r>
      <w:proofErr w:type="gramEnd"/>
      <w:r w:rsidRPr="00E50375">
        <w:rPr>
          <w:color w:val="000000"/>
          <w:szCs w:val="28"/>
        </w:rPr>
        <w:t xml:space="preserve">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E50375" w:rsidRPr="00E50375" w:rsidRDefault="00E50375" w:rsidP="00E50375">
      <w:pPr>
        <w:autoSpaceDE w:val="0"/>
        <w:autoSpaceDN w:val="0"/>
        <w:adjustRightInd w:val="0"/>
        <w:rPr>
          <w:color w:val="000000"/>
          <w:szCs w:val="28"/>
        </w:rPr>
      </w:pPr>
    </w:p>
    <w:p w:rsidR="00E50375" w:rsidRPr="00E50375" w:rsidRDefault="00E50375" w:rsidP="00E50375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lastRenderedPageBreak/>
        <w:t xml:space="preserve">- </w:t>
      </w:r>
      <w:r w:rsidRPr="00E50375">
        <w:rPr>
          <w:color w:val="000000"/>
          <w:szCs w:val="28"/>
        </w:rPr>
        <w:t xml:space="preserve">уведомление </w:t>
      </w:r>
      <w:r>
        <w:rPr>
          <w:color w:val="000000"/>
          <w:szCs w:val="28"/>
        </w:rPr>
        <w:t xml:space="preserve">муниципального </w:t>
      </w:r>
      <w:r w:rsidRPr="00E50375">
        <w:rPr>
          <w:color w:val="000000"/>
          <w:szCs w:val="28"/>
        </w:rPr>
        <w:t>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 xml:space="preserve">3) представление руководителя </w:t>
      </w:r>
      <w:r w:rsidR="00BE31CE">
        <w:rPr>
          <w:color w:val="000000"/>
          <w:szCs w:val="28"/>
        </w:rPr>
        <w:t xml:space="preserve">администрации </w:t>
      </w:r>
      <w:r>
        <w:rPr>
          <w:color w:val="000000"/>
          <w:szCs w:val="28"/>
        </w:rPr>
        <w:t xml:space="preserve">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муниципальном органе мер по предупреждению коррупции.</w:t>
      </w:r>
    </w:p>
    <w:p w:rsidR="00E50375" w:rsidRPr="00E50375" w:rsidRDefault="00E50375" w:rsidP="00E50375">
      <w:pPr>
        <w:autoSpaceDE w:val="0"/>
        <w:autoSpaceDN w:val="0"/>
        <w:adjustRightInd w:val="0"/>
        <w:rPr>
          <w:color w:val="000000"/>
          <w:szCs w:val="28"/>
        </w:rPr>
      </w:pPr>
      <w:proofErr w:type="gramStart"/>
      <w:r>
        <w:rPr>
          <w:color w:val="000000"/>
          <w:szCs w:val="28"/>
        </w:rPr>
        <w:t xml:space="preserve">4) </w:t>
      </w:r>
      <w:r w:rsidRPr="00E50375">
        <w:rPr>
          <w:color w:val="000000"/>
          <w:szCs w:val="28"/>
        </w:rPr>
        <w:t xml:space="preserve">представление руководителем </w:t>
      </w:r>
      <w:r>
        <w:rPr>
          <w:color w:val="000000"/>
          <w:szCs w:val="28"/>
        </w:rPr>
        <w:t xml:space="preserve">администрации </w:t>
      </w:r>
      <w:r w:rsidRPr="00E50375">
        <w:rPr>
          <w:color w:val="000000"/>
          <w:szCs w:val="28"/>
        </w:rPr>
        <w:t>материалов проверки, свид</w:t>
      </w:r>
      <w:r>
        <w:rPr>
          <w:color w:val="000000"/>
          <w:szCs w:val="28"/>
        </w:rPr>
        <w:t>етельствующих о представлении муниципальным</w:t>
      </w:r>
      <w:r w:rsidRPr="00E50375">
        <w:rPr>
          <w:color w:val="000000"/>
          <w:szCs w:val="28"/>
        </w:rPr>
        <w:t xml:space="preserve"> служащим недостоверных или неполных сведений, предусмотренных частью 1 статьи 3 Федерального закона от 3 декабря 2012 г. N 230-ФЗ "О контроле за соответствием расходов лиц, замещающих государственные должности, и иных лиц их доходам" (далее - Федеральный закон "О контроле за соответствием расходов лиц, замещающих государственные должности, и иных лиц их доходам");</w:t>
      </w:r>
      <w:proofErr w:type="gramEnd"/>
    </w:p>
    <w:p w:rsidR="00E50375" w:rsidRPr="00E50375" w:rsidRDefault="00E50375" w:rsidP="00E50375">
      <w:pPr>
        <w:autoSpaceDE w:val="0"/>
        <w:autoSpaceDN w:val="0"/>
        <w:adjustRightInd w:val="0"/>
        <w:rPr>
          <w:color w:val="000000"/>
          <w:szCs w:val="28"/>
        </w:rPr>
      </w:pPr>
      <w:proofErr w:type="gramStart"/>
      <w:r>
        <w:rPr>
          <w:color w:val="000000"/>
          <w:szCs w:val="28"/>
        </w:rPr>
        <w:t>5)</w:t>
      </w:r>
      <w:r w:rsidRPr="00E50375">
        <w:rPr>
          <w:color w:val="000000"/>
          <w:szCs w:val="28"/>
        </w:rPr>
        <w:t xml:space="preserve"> поступившее в соответствии с частью 4 статьи 12 Федерального закона от 25 декабря 2008 г. N 273-ФЗ "О противодействии коррупции" и статьей 64.1 Трудового кодекса Российской Федерации в </w:t>
      </w:r>
      <w:r w:rsidR="00323691">
        <w:rPr>
          <w:color w:val="000000"/>
          <w:szCs w:val="28"/>
        </w:rPr>
        <w:t xml:space="preserve">муниципальный </w:t>
      </w:r>
      <w:r w:rsidRPr="00E50375">
        <w:rPr>
          <w:color w:val="000000"/>
          <w:szCs w:val="28"/>
        </w:rPr>
        <w:t xml:space="preserve">орган уведомление коммерческой или некоммерческой организации о заключении с гражданином, замещавшим должность </w:t>
      </w:r>
      <w:r>
        <w:rPr>
          <w:color w:val="000000"/>
          <w:szCs w:val="28"/>
        </w:rPr>
        <w:t xml:space="preserve">муниципальной </w:t>
      </w:r>
      <w:r w:rsidRPr="00E50375">
        <w:rPr>
          <w:color w:val="000000"/>
          <w:szCs w:val="28"/>
        </w:rPr>
        <w:t xml:space="preserve">службы в </w:t>
      </w:r>
      <w:r>
        <w:rPr>
          <w:color w:val="000000"/>
          <w:szCs w:val="28"/>
        </w:rPr>
        <w:t xml:space="preserve">муниципальном </w:t>
      </w:r>
      <w:r w:rsidRPr="00E50375">
        <w:rPr>
          <w:color w:val="000000"/>
          <w:szCs w:val="28"/>
        </w:rPr>
        <w:t>органе, трудового или гражданско-правового договора на выполнение работ (оказание услуг), если отдельные функции государственного</w:t>
      </w:r>
      <w:proofErr w:type="gramEnd"/>
      <w:r w:rsidRPr="00E50375">
        <w:rPr>
          <w:color w:val="000000"/>
          <w:szCs w:val="28"/>
        </w:rPr>
        <w:t xml:space="preserve"> </w:t>
      </w:r>
      <w:proofErr w:type="gramStart"/>
      <w:r w:rsidRPr="00E50375">
        <w:rPr>
          <w:color w:val="000000"/>
          <w:szCs w:val="28"/>
        </w:rPr>
        <w:t xml:space="preserve">управления данной организацией входили в его должностные (служебные) обязанности, исполняемые </w:t>
      </w:r>
      <w:r>
        <w:rPr>
          <w:color w:val="000000"/>
          <w:szCs w:val="28"/>
        </w:rPr>
        <w:t>во время замещения должности в муниципальном</w:t>
      </w:r>
      <w:r w:rsidRPr="00E50375">
        <w:rPr>
          <w:color w:val="000000"/>
          <w:szCs w:val="28"/>
        </w:rPr>
        <w:t xml:space="preserve"> органе,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</w:t>
      </w:r>
      <w:proofErr w:type="gramEnd"/>
      <w:r w:rsidRPr="00E50375">
        <w:rPr>
          <w:color w:val="000000"/>
          <w:szCs w:val="28"/>
        </w:rPr>
        <w:t xml:space="preserve"> гражданско-правового договора в коммерческой или некоммерческой организации комиссией не рассматривался.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15.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EB3316" w:rsidRDefault="00EB3316" w:rsidP="00EB3316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15</w:t>
      </w:r>
      <w:r w:rsidRPr="00EB3316">
        <w:rPr>
          <w:color w:val="000000"/>
          <w:szCs w:val="28"/>
        </w:rPr>
        <w:t>.1. Обращение, указан</w:t>
      </w:r>
      <w:r>
        <w:rPr>
          <w:color w:val="000000"/>
          <w:szCs w:val="28"/>
        </w:rPr>
        <w:t>ное в абзаце втором подпункта "2" пункта 14</w:t>
      </w:r>
      <w:r w:rsidRPr="00EB3316">
        <w:rPr>
          <w:color w:val="000000"/>
          <w:szCs w:val="28"/>
        </w:rPr>
        <w:t xml:space="preserve"> настоящего Положения, подается гражданином, замещавшим должность </w:t>
      </w:r>
      <w:r>
        <w:rPr>
          <w:color w:val="000000"/>
          <w:szCs w:val="28"/>
        </w:rPr>
        <w:t xml:space="preserve">муниципальной </w:t>
      </w:r>
      <w:r w:rsidRPr="00EB3316">
        <w:rPr>
          <w:color w:val="000000"/>
          <w:szCs w:val="28"/>
        </w:rPr>
        <w:t xml:space="preserve">службы в </w:t>
      </w:r>
      <w:r>
        <w:rPr>
          <w:color w:val="000000"/>
          <w:szCs w:val="28"/>
        </w:rPr>
        <w:t xml:space="preserve">муниципальном </w:t>
      </w:r>
      <w:r w:rsidRPr="00EB3316">
        <w:rPr>
          <w:color w:val="000000"/>
          <w:szCs w:val="28"/>
        </w:rPr>
        <w:t xml:space="preserve">органе, в подразделение кадровой службы </w:t>
      </w:r>
      <w:r>
        <w:rPr>
          <w:color w:val="000000"/>
          <w:szCs w:val="28"/>
        </w:rPr>
        <w:t xml:space="preserve">муниципального </w:t>
      </w:r>
      <w:r w:rsidRPr="00EB3316">
        <w:rPr>
          <w:color w:val="000000"/>
          <w:szCs w:val="28"/>
        </w:rPr>
        <w:t xml:space="preserve">органа по профилактике коррупционных и иных правонарушений. </w:t>
      </w:r>
      <w:proofErr w:type="gramStart"/>
      <w:r w:rsidRPr="00EB3316">
        <w:rPr>
          <w:color w:val="000000"/>
          <w:szCs w:val="28"/>
        </w:rPr>
        <w:t xml:space="preserve"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государственной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</w:t>
      </w:r>
      <w:r w:rsidRPr="00EB3316">
        <w:rPr>
          <w:color w:val="000000"/>
          <w:szCs w:val="28"/>
        </w:rPr>
        <w:lastRenderedPageBreak/>
        <w:t xml:space="preserve">им должности </w:t>
      </w:r>
      <w:r>
        <w:rPr>
          <w:color w:val="000000"/>
          <w:szCs w:val="28"/>
        </w:rPr>
        <w:t xml:space="preserve">муниципальной </w:t>
      </w:r>
      <w:r w:rsidRPr="00EB3316">
        <w:rPr>
          <w:color w:val="000000"/>
          <w:szCs w:val="28"/>
        </w:rPr>
        <w:t>службы, функции по государственному управлению в отношении коммерческой или некоммерческой организации, вид договора (трудовой</w:t>
      </w:r>
      <w:proofErr w:type="gramEnd"/>
      <w:r w:rsidRPr="00EB3316">
        <w:rPr>
          <w:color w:val="000000"/>
          <w:szCs w:val="28"/>
        </w:rPr>
        <w:t xml:space="preserve"> или гражданско-правовой), предполагаемый срок его действия, сумма оплаты за выполнение (оказание) по договору работ (услуг). В подразделении кадровой службы </w:t>
      </w:r>
      <w:r>
        <w:rPr>
          <w:color w:val="000000"/>
          <w:szCs w:val="28"/>
        </w:rPr>
        <w:t xml:space="preserve">муниципального </w:t>
      </w:r>
      <w:r w:rsidRPr="00EB3316">
        <w:rPr>
          <w:color w:val="000000"/>
          <w:szCs w:val="28"/>
        </w:rPr>
        <w:t>органа по профилактике коррупционных и иных правонарушений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статьи 12 Федерального закона от 25 декабря 2008 г. N 273-ФЗ "О противодействии коррупции".</w:t>
      </w:r>
    </w:p>
    <w:p w:rsidR="00EB3316" w:rsidRPr="00EB3316" w:rsidRDefault="00EB3316" w:rsidP="00EB3316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15</w:t>
      </w:r>
      <w:r w:rsidRPr="00EB3316">
        <w:rPr>
          <w:color w:val="000000"/>
          <w:szCs w:val="28"/>
        </w:rPr>
        <w:t>.2. Обращение, указан</w:t>
      </w:r>
      <w:r>
        <w:rPr>
          <w:color w:val="000000"/>
          <w:szCs w:val="28"/>
        </w:rPr>
        <w:t xml:space="preserve">ное в абзаце втором подпункта "2" пункта 14 </w:t>
      </w:r>
      <w:r w:rsidRPr="00EB3316">
        <w:rPr>
          <w:color w:val="000000"/>
          <w:szCs w:val="28"/>
        </w:rPr>
        <w:t xml:space="preserve">настоящего Положения, может быть подано </w:t>
      </w:r>
      <w:r>
        <w:rPr>
          <w:color w:val="000000"/>
          <w:szCs w:val="28"/>
        </w:rPr>
        <w:t xml:space="preserve">муниципальным </w:t>
      </w:r>
      <w:r w:rsidRPr="00EB3316">
        <w:rPr>
          <w:color w:val="000000"/>
          <w:szCs w:val="28"/>
        </w:rPr>
        <w:t xml:space="preserve">служащим, планирующим свое увольнение с </w:t>
      </w:r>
      <w:r>
        <w:rPr>
          <w:color w:val="000000"/>
          <w:szCs w:val="28"/>
        </w:rPr>
        <w:t xml:space="preserve">муниципальной </w:t>
      </w:r>
      <w:r w:rsidRPr="00EB3316">
        <w:rPr>
          <w:color w:val="000000"/>
          <w:szCs w:val="28"/>
        </w:rPr>
        <w:t>службы, и подлежит рассмотрению комиссией в соответствии с настоящим Положением.</w:t>
      </w:r>
    </w:p>
    <w:p w:rsidR="00EB3316" w:rsidRPr="00EB3316" w:rsidRDefault="00EB3316" w:rsidP="00EB3316">
      <w:pPr>
        <w:autoSpaceDE w:val="0"/>
        <w:autoSpaceDN w:val="0"/>
        <w:adjustRightInd w:val="0"/>
        <w:ind w:firstLine="708"/>
        <w:rPr>
          <w:szCs w:val="28"/>
        </w:rPr>
      </w:pPr>
      <w:r w:rsidRPr="00EB3316">
        <w:rPr>
          <w:szCs w:val="28"/>
        </w:rPr>
        <w:t xml:space="preserve">15.3. </w:t>
      </w:r>
      <w:proofErr w:type="gramStart"/>
      <w:r w:rsidRPr="00EB3316">
        <w:rPr>
          <w:szCs w:val="28"/>
        </w:rPr>
        <w:t>Уведомление, указанное</w:t>
      </w:r>
      <w:r w:rsidR="007D66E5">
        <w:rPr>
          <w:szCs w:val="28"/>
        </w:rPr>
        <w:t xml:space="preserve"> в подпункте "5</w:t>
      </w:r>
      <w:r w:rsidRPr="00EB3316">
        <w:rPr>
          <w:szCs w:val="28"/>
        </w:rPr>
        <w:t xml:space="preserve">" пункта 14 настоящего Положения, рассматривается подразделением кадровой службы </w:t>
      </w:r>
      <w:r>
        <w:rPr>
          <w:szCs w:val="28"/>
        </w:rPr>
        <w:t xml:space="preserve">муниципального </w:t>
      </w:r>
      <w:r w:rsidRPr="00EB3316">
        <w:rPr>
          <w:szCs w:val="28"/>
        </w:rPr>
        <w:t xml:space="preserve">органа по профилактике коррупционных и иных правонарушений, которое осуществляет подготовку мотивированного заключения о соблюдении гражданином, замещавшим должность </w:t>
      </w:r>
      <w:r>
        <w:rPr>
          <w:szCs w:val="28"/>
        </w:rPr>
        <w:t xml:space="preserve">муниципальной </w:t>
      </w:r>
      <w:r w:rsidRPr="00EB3316">
        <w:rPr>
          <w:szCs w:val="28"/>
        </w:rPr>
        <w:t xml:space="preserve">службы в </w:t>
      </w:r>
      <w:r>
        <w:rPr>
          <w:szCs w:val="28"/>
        </w:rPr>
        <w:t xml:space="preserve">муниципальном </w:t>
      </w:r>
      <w:r w:rsidRPr="00EB3316">
        <w:rPr>
          <w:szCs w:val="28"/>
        </w:rPr>
        <w:t>органе, требований статьи 12 Федерального закона от 25 декабря 2008 г. N 273-ФЗ "О противодействии коррупции".</w:t>
      </w:r>
      <w:proofErr w:type="gramEnd"/>
    </w:p>
    <w:p w:rsidR="007D66E5" w:rsidRDefault="007D66E5" w:rsidP="007D66E5">
      <w:pPr>
        <w:autoSpaceDE w:val="0"/>
        <w:autoSpaceDN w:val="0"/>
        <w:adjustRightInd w:val="0"/>
        <w:rPr>
          <w:szCs w:val="28"/>
        </w:rPr>
      </w:pPr>
      <w:r w:rsidRPr="007D66E5">
        <w:rPr>
          <w:szCs w:val="28"/>
        </w:rPr>
        <w:t xml:space="preserve">15.4. Уведомление, указанное в абзаце четвертом подпункта "2" пункта 14 настоящего Положения, рассматривается подразделением кадровой службы </w:t>
      </w:r>
      <w:r w:rsidR="00323691">
        <w:rPr>
          <w:szCs w:val="28"/>
        </w:rPr>
        <w:t xml:space="preserve">муниципального </w:t>
      </w:r>
      <w:r w:rsidRPr="007D66E5">
        <w:rPr>
          <w:szCs w:val="28"/>
        </w:rPr>
        <w:t>органа по профилактике коррупционных и иных правонарушений, которое осуществляет подготовку мотивированного заключения по результатам рассмотрения уведомления.</w:t>
      </w:r>
    </w:p>
    <w:p w:rsidR="007D66E5" w:rsidRPr="007D66E5" w:rsidRDefault="007D66E5" w:rsidP="007D66E5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15</w:t>
      </w:r>
      <w:r w:rsidRPr="007D66E5">
        <w:rPr>
          <w:szCs w:val="28"/>
        </w:rPr>
        <w:t xml:space="preserve">.5. </w:t>
      </w:r>
      <w:proofErr w:type="gramStart"/>
      <w:r w:rsidRPr="007D66E5">
        <w:rPr>
          <w:szCs w:val="28"/>
        </w:rPr>
        <w:t>При подготовке мотивированного заключения по результатам рассмотрения обращения, указанн</w:t>
      </w:r>
      <w:r>
        <w:rPr>
          <w:szCs w:val="28"/>
        </w:rPr>
        <w:t>ого в абзаце втором подпункта "2" пункта 14</w:t>
      </w:r>
      <w:r w:rsidRPr="007D66E5">
        <w:rPr>
          <w:szCs w:val="28"/>
        </w:rPr>
        <w:t xml:space="preserve"> настоящего Положения, или уведомлений, указанных </w:t>
      </w:r>
      <w:r>
        <w:rPr>
          <w:szCs w:val="28"/>
        </w:rPr>
        <w:t>в подпункте "5</w:t>
      </w:r>
      <w:r w:rsidRPr="007D66E5">
        <w:rPr>
          <w:szCs w:val="28"/>
        </w:rPr>
        <w:t>"</w:t>
      </w:r>
      <w:r>
        <w:rPr>
          <w:szCs w:val="28"/>
        </w:rPr>
        <w:t xml:space="preserve"> и подпункте </w:t>
      </w:r>
      <w:r w:rsidRPr="007D66E5">
        <w:rPr>
          <w:szCs w:val="28"/>
        </w:rPr>
        <w:t xml:space="preserve"> "2" </w:t>
      </w:r>
      <w:r>
        <w:rPr>
          <w:szCs w:val="28"/>
        </w:rPr>
        <w:t>пункта 14</w:t>
      </w:r>
      <w:r w:rsidRPr="007D66E5">
        <w:rPr>
          <w:szCs w:val="28"/>
        </w:rPr>
        <w:t xml:space="preserve"> настоящего Положения, должностные лица кадрового подразделения </w:t>
      </w:r>
      <w:r>
        <w:rPr>
          <w:szCs w:val="28"/>
        </w:rPr>
        <w:t xml:space="preserve">муниципального </w:t>
      </w:r>
      <w:r w:rsidRPr="007D66E5">
        <w:rPr>
          <w:szCs w:val="28"/>
        </w:rPr>
        <w:t xml:space="preserve">органа имеют право проводить собеседование с </w:t>
      </w:r>
      <w:r>
        <w:rPr>
          <w:szCs w:val="28"/>
        </w:rPr>
        <w:t xml:space="preserve">муниципальными </w:t>
      </w:r>
      <w:r w:rsidRPr="007D66E5">
        <w:rPr>
          <w:szCs w:val="28"/>
        </w:rPr>
        <w:t xml:space="preserve">служащим, представившим обращение или уведомление, получать от него письменные пояснения, а руководитель </w:t>
      </w:r>
      <w:r>
        <w:rPr>
          <w:szCs w:val="28"/>
        </w:rPr>
        <w:t xml:space="preserve">муниципального </w:t>
      </w:r>
      <w:r w:rsidRPr="007D66E5">
        <w:rPr>
          <w:szCs w:val="28"/>
        </w:rPr>
        <w:t>органа или его заместитель</w:t>
      </w:r>
      <w:proofErr w:type="gramEnd"/>
      <w:r w:rsidRPr="007D66E5">
        <w:rPr>
          <w:szCs w:val="28"/>
        </w:rPr>
        <w:t>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7D66E5" w:rsidRDefault="007D66E5" w:rsidP="007D66E5">
      <w:pPr>
        <w:autoSpaceDE w:val="0"/>
        <w:autoSpaceDN w:val="0"/>
        <w:adjustRightInd w:val="0"/>
        <w:rPr>
          <w:szCs w:val="28"/>
        </w:rPr>
      </w:pPr>
    </w:p>
    <w:p w:rsidR="007D66E5" w:rsidRPr="007D66E5" w:rsidRDefault="007D66E5" w:rsidP="007D66E5">
      <w:pPr>
        <w:autoSpaceDE w:val="0"/>
        <w:autoSpaceDN w:val="0"/>
        <w:adjustRightInd w:val="0"/>
        <w:rPr>
          <w:szCs w:val="28"/>
        </w:rPr>
      </w:pP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16. Председатель комиссии при поступлении к нему в порядке, установленном нормативным правовым актом, информации, содержащей основание для проведения заседания комиссии:</w:t>
      </w:r>
    </w:p>
    <w:p w:rsidR="00F17DFD" w:rsidRPr="00F17DFD" w:rsidRDefault="00F17DFD" w:rsidP="00F17DFD">
      <w:pPr>
        <w:autoSpaceDE w:val="0"/>
        <w:autoSpaceDN w:val="0"/>
        <w:adjustRightInd w:val="0"/>
        <w:rPr>
          <w:color w:val="000000"/>
          <w:szCs w:val="28"/>
        </w:rPr>
      </w:pPr>
      <w:r w:rsidRPr="00F17DFD">
        <w:rPr>
          <w:color w:val="000000"/>
          <w:szCs w:val="28"/>
        </w:rPr>
        <w:t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</w:t>
      </w:r>
      <w:r w:rsidR="002E1B20">
        <w:rPr>
          <w:color w:val="000000"/>
          <w:szCs w:val="28"/>
        </w:rPr>
        <w:t>аев, предусмотренных пунктами 16.1 и 16</w:t>
      </w:r>
      <w:r w:rsidRPr="00F17DFD">
        <w:rPr>
          <w:color w:val="000000"/>
          <w:szCs w:val="28"/>
        </w:rPr>
        <w:t>.2 настоящего Положения;</w:t>
      </w:r>
    </w:p>
    <w:p w:rsidR="00F17DFD" w:rsidRPr="00F17DFD" w:rsidRDefault="00F17DFD" w:rsidP="00F17DFD">
      <w:pPr>
        <w:autoSpaceDE w:val="0"/>
        <w:autoSpaceDN w:val="0"/>
        <w:adjustRightInd w:val="0"/>
        <w:rPr>
          <w:color w:val="000000"/>
          <w:szCs w:val="28"/>
        </w:rPr>
      </w:pPr>
      <w:proofErr w:type="gramStart"/>
      <w:r w:rsidRPr="00F17DFD">
        <w:rPr>
          <w:color w:val="000000"/>
          <w:szCs w:val="28"/>
        </w:rPr>
        <w:t xml:space="preserve">б) организует ознакомление </w:t>
      </w:r>
      <w:r w:rsidR="002E1B20">
        <w:rPr>
          <w:color w:val="000000"/>
          <w:szCs w:val="28"/>
        </w:rPr>
        <w:t xml:space="preserve">муниципального </w:t>
      </w:r>
      <w:r w:rsidRPr="00F17DFD">
        <w:rPr>
          <w:color w:val="000000"/>
          <w:szCs w:val="28"/>
        </w:rPr>
        <w:t>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подразделение государственного органа по профилактике коррупционных и иных правонарушений либо должностному лицу кадровой службы государственного органа, ответственному за работу по профилактике</w:t>
      </w:r>
      <w:proofErr w:type="gramEnd"/>
      <w:r w:rsidRPr="00F17DFD">
        <w:rPr>
          <w:color w:val="000000"/>
          <w:szCs w:val="28"/>
        </w:rPr>
        <w:t xml:space="preserve"> коррупционных и иных правонарушений, и с результатами ее проверки;</w:t>
      </w:r>
    </w:p>
    <w:p w:rsidR="00F17DFD" w:rsidRDefault="00F17DFD" w:rsidP="00F17DFD">
      <w:pPr>
        <w:autoSpaceDE w:val="0"/>
        <w:autoSpaceDN w:val="0"/>
        <w:adjustRightInd w:val="0"/>
        <w:rPr>
          <w:color w:val="000000"/>
          <w:szCs w:val="28"/>
        </w:rPr>
      </w:pPr>
      <w:r w:rsidRPr="00F17DFD">
        <w:rPr>
          <w:color w:val="000000"/>
          <w:szCs w:val="28"/>
        </w:rPr>
        <w:t>в) рассматривает ходатайства о приглашении на заседание комисс</w:t>
      </w:r>
      <w:r w:rsidR="00383E32">
        <w:rPr>
          <w:color w:val="000000"/>
          <w:szCs w:val="28"/>
        </w:rPr>
        <w:t>ии лиц, указанных в подпункте "2" пункта 11</w:t>
      </w:r>
      <w:r w:rsidRPr="00F17DFD">
        <w:rPr>
          <w:color w:val="000000"/>
          <w:szCs w:val="28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722FF3" w:rsidRPr="00722FF3" w:rsidRDefault="00722FF3" w:rsidP="00722FF3">
      <w:pPr>
        <w:autoSpaceDE w:val="0"/>
        <w:autoSpaceDN w:val="0"/>
        <w:adjustRightInd w:val="0"/>
        <w:rPr>
          <w:szCs w:val="28"/>
        </w:rPr>
      </w:pPr>
      <w:r w:rsidRPr="00722FF3">
        <w:rPr>
          <w:szCs w:val="28"/>
        </w:rPr>
        <w:t>17. Заседание комиссии по рассмотрению заявлений, указанных в абзацах третьем и четвертом подпункта "2" пункта 14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722FF3" w:rsidRDefault="00722FF3" w:rsidP="00722FF3">
      <w:pPr>
        <w:autoSpaceDE w:val="0"/>
        <w:autoSpaceDN w:val="0"/>
        <w:adjustRightInd w:val="0"/>
        <w:rPr>
          <w:szCs w:val="28"/>
        </w:rPr>
      </w:pPr>
      <w:r w:rsidRPr="00722FF3">
        <w:rPr>
          <w:szCs w:val="28"/>
        </w:rPr>
        <w:t>17.1. Уведомление, указанное в подпункте "5 пункта 14 настоящего Положения, как правило, рассматривается на очередном (плановом) заседании комиссии.</w:t>
      </w:r>
    </w:p>
    <w:p w:rsidR="00722FF3" w:rsidRPr="00722FF3" w:rsidRDefault="00722FF3" w:rsidP="00722FF3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18. </w:t>
      </w:r>
      <w:r w:rsidRPr="00722FF3">
        <w:rPr>
          <w:szCs w:val="28"/>
        </w:rPr>
        <w:t xml:space="preserve">Заседание комиссии проводится, как правило, в присутствии </w:t>
      </w:r>
      <w:r>
        <w:rPr>
          <w:szCs w:val="28"/>
        </w:rPr>
        <w:t xml:space="preserve">муниципального </w:t>
      </w:r>
      <w:r w:rsidRPr="00722FF3">
        <w:rPr>
          <w:szCs w:val="28"/>
        </w:rPr>
        <w:t xml:space="preserve">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государственной службы в государственном органе. О намерении лично присутствовать на заседании комиссии </w:t>
      </w:r>
      <w:r>
        <w:rPr>
          <w:szCs w:val="28"/>
        </w:rPr>
        <w:t xml:space="preserve">муниципальный </w:t>
      </w:r>
      <w:r w:rsidRPr="00722FF3">
        <w:rPr>
          <w:szCs w:val="28"/>
        </w:rPr>
        <w:t>служащий или гражданин указывает в обращении, заявлении или уведомлении, представляемы</w:t>
      </w:r>
      <w:r>
        <w:rPr>
          <w:szCs w:val="28"/>
        </w:rPr>
        <w:t>х в соответствии с подпунктом "2" пункта 14</w:t>
      </w:r>
      <w:r w:rsidRPr="00722FF3">
        <w:rPr>
          <w:szCs w:val="28"/>
        </w:rPr>
        <w:t xml:space="preserve"> настоящего Положения.</w:t>
      </w:r>
    </w:p>
    <w:p w:rsidR="00722FF3" w:rsidRPr="00722FF3" w:rsidRDefault="00722FF3" w:rsidP="00722FF3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18</w:t>
      </w:r>
      <w:r w:rsidRPr="00722FF3">
        <w:rPr>
          <w:szCs w:val="28"/>
        </w:rPr>
        <w:t xml:space="preserve">.1. Заседания комиссии </w:t>
      </w:r>
      <w:r>
        <w:rPr>
          <w:szCs w:val="28"/>
        </w:rPr>
        <w:t>могут проводиться в отсутствие муниципального</w:t>
      </w:r>
      <w:r w:rsidRPr="00722FF3">
        <w:rPr>
          <w:szCs w:val="28"/>
        </w:rPr>
        <w:t xml:space="preserve"> служащего или гражданина в случае:</w:t>
      </w:r>
    </w:p>
    <w:p w:rsidR="00722FF3" w:rsidRPr="00722FF3" w:rsidRDefault="00722FF3" w:rsidP="00722FF3">
      <w:pPr>
        <w:autoSpaceDE w:val="0"/>
        <w:autoSpaceDN w:val="0"/>
        <w:adjustRightInd w:val="0"/>
        <w:rPr>
          <w:szCs w:val="28"/>
        </w:rPr>
      </w:pPr>
      <w:r w:rsidRPr="00722FF3">
        <w:rPr>
          <w:szCs w:val="28"/>
        </w:rPr>
        <w:t>а) если в обращении, заявлении или уведомлени</w:t>
      </w:r>
      <w:r>
        <w:rPr>
          <w:szCs w:val="28"/>
        </w:rPr>
        <w:t>и, предусмотренных подпунктом "2" пункта 14</w:t>
      </w:r>
      <w:r w:rsidRPr="00722FF3">
        <w:rPr>
          <w:szCs w:val="28"/>
        </w:rPr>
        <w:t xml:space="preserve"> настоящего Положения, не содержится указания о намерении </w:t>
      </w:r>
      <w:r>
        <w:rPr>
          <w:szCs w:val="28"/>
        </w:rPr>
        <w:t xml:space="preserve">муниципального </w:t>
      </w:r>
      <w:r w:rsidRPr="00722FF3">
        <w:rPr>
          <w:szCs w:val="28"/>
        </w:rPr>
        <w:t>служащего или гражданина лично присутствовать на заседании комиссии;</w:t>
      </w:r>
    </w:p>
    <w:p w:rsidR="00722FF3" w:rsidRPr="00722FF3" w:rsidRDefault="00722FF3" w:rsidP="00722FF3">
      <w:pPr>
        <w:autoSpaceDE w:val="0"/>
        <w:autoSpaceDN w:val="0"/>
        <w:adjustRightInd w:val="0"/>
        <w:rPr>
          <w:szCs w:val="28"/>
        </w:rPr>
      </w:pPr>
      <w:r w:rsidRPr="00722FF3">
        <w:rPr>
          <w:szCs w:val="28"/>
        </w:rPr>
        <w:lastRenderedPageBreak/>
        <w:t xml:space="preserve">б) если </w:t>
      </w:r>
      <w:r>
        <w:rPr>
          <w:szCs w:val="28"/>
        </w:rPr>
        <w:t xml:space="preserve">муниципальный </w:t>
      </w:r>
      <w:r w:rsidRPr="00722FF3">
        <w:rPr>
          <w:szCs w:val="28"/>
        </w:rPr>
        <w:t>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722FF3" w:rsidRDefault="00722FF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19.</w:t>
      </w:r>
      <w:r w:rsidR="00F37796">
        <w:rPr>
          <w:color w:val="000000"/>
          <w:szCs w:val="28"/>
        </w:rPr>
        <w:t xml:space="preserve"> </w:t>
      </w:r>
      <w:r w:rsidRPr="00722FF3">
        <w:rPr>
          <w:color w:val="000000"/>
          <w:szCs w:val="28"/>
        </w:rPr>
        <w:t xml:space="preserve">На заседании комиссии заслушиваются пояснения </w:t>
      </w:r>
      <w:r w:rsidR="00323691">
        <w:rPr>
          <w:color w:val="000000"/>
          <w:szCs w:val="28"/>
        </w:rPr>
        <w:t xml:space="preserve">муниципального </w:t>
      </w:r>
      <w:r w:rsidRPr="00722FF3">
        <w:rPr>
          <w:color w:val="000000"/>
          <w:szCs w:val="28"/>
        </w:rPr>
        <w:t>служащего или гражданина, замещавшего должность государственной службы в государственном органе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9E3913" w:rsidRDefault="0008769B" w:rsidP="0008769B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ab/>
        <w:t>20</w:t>
      </w:r>
      <w:r w:rsidR="009E3913">
        <w:rPr>
          <w:color w:val="000000"/>
          <w:szCs w:val="28"/>
        </w:rPr>
        <w:t>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9E3913" w:rsidRPr="00B924B7" w:rsidRDefault="009E3913" w:rsidP="009E3913">
      <w:pPr>
        <w:autoSpaceDE w:val="0"/>
        <w:autoSpaceDN w:val="0"/>
        <w:adjustRightInd w:val="0"/>
        <w:rPr>
          <w:szCs w:val="28"/>
        </w:rPr>
      </w:pPr>
      <w:r w:rsidRPr="00B924B7">
        <w:rPr>
          <w:szCs w:val="28"/>
        </w:rPr>
        <w:t xml:space="preserve"> По итогам рассмотрения вопроса, указанного в абзаце втором подпункта 1 пункта 14  настоящего Положения, комиссия принимает одно из следующих решений:</w:t>
      </w:r>
    </w:p>
    <w:p w:rsidR="009E3913" w:rsidRPr="00171DCE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proofErr w:type="gramStart"/>
      <w:r w:rsidRPr="00BB4271">
        <w:rPr>
          <w:szCs w:val="28"/>
        </w:rPr>
        <w:t>1) установить, что сведения, представленные муниципальным служащим в соответствии с подпунктом</w:t>
      </w:r>
      <w:r w:rsidRPr="00171DCE">
        <w:rPr>
          <w:color w:val="000000"/>
          <w:szCs w:val="28"/>
        </w:rPr>
        <w:t xml:space="preserve"> «а» пункта 2 Положения о проверке достоверности и полноты сведений, представляемых гражданами, </w:t>
      </w:r>
      <w:r w:rsidRPr="00171DCE">
        <w:rPr>
          <w:szCs w:val="28"/>
        </w:rPr>
        <w:t xml:space="preserve">претендующими на замещение должностей муниципальной службы администрации </w:t>
      </w:r>
      <w:r w:rsidR="00BE31CE" w:rsidRPr="00171DCE">
        <w:rPr>
          <w:szCs w:val="28"/>
        </w:rPr>
        <w:t>М</w:t>
      </w:r>
      <w:r w:rsidR="00341572">
        <w:rPr>
          <w:szCs w:val="28"/>
        </w:rPr>
        <w:t>ичуринского</w:t>
      </w:r>
      <w:r w:rsidR="00BE31CE" w:rsidRPr="00171DCE">
        <w:rPr>
          <w:szCs w:val="28"/>
        </w:rPr>
        <w:t xml:space="preserve"> сельсовета</w:t>
      </w:r>
      <w:r w:rsidRPr="00171DCE">
        <w:rPr>
          <w:szCs w:val="28"/>
        </w:rPr>
        <w:t>, и муниципальными служащими администрации</w:t>
      </w:r>
      <w:r w:rsidR="00BE31CE" w:rsidRPr="00171DCE">
        <w:rPr>
          <w:szCs w:val="28"/>
        </w:rPr>
        <w:t xml:space="preserve"> М</w:t>
      </w:r>
      <w:r w:rsidR="00341572">
        <w:rPr>
          <w:szCs w:val="28"/>
        </w:rPr>
        <w:t>ичуринского</w:t>
      </w:r>
      <w:r w:rsidR="00BE31CE" w:rsidRPr="00171DCE">
        <w:rPr>
          <w:szCs w:val="28"/>
        </w:rPr>
        <w:t xml:space="preserve"> сельсовета</w:t>
      </w:r>
      <w:r w:rsidRPr="00171DCE">
        <w:rPr>
          <w:szCs w:val="28"/>
        </w:rPr>
        <w:t xml:space="preserve">, и соблюдения муниципальными служащими администрации </w:t>
      </w:r>
      <w:r w:rsidR="00BE31CE" w:rsidRPr="00171DCE">
        <w:rPr>
          <w:szCs w:val="28"/>
        </w:rPr>
        <w:t xml:space="preserve"> М</w:t>
      </w:r>
      <w:r w:rsidR="00341572">
        <w:rPr>
          <w:szCs w:val="28"/>
        </w:rPr>
        <w:t>ичуринского</w:t>
      </w:r>
      <w:r w:rsidR="00BE31CE" w:rsidRPr="00171DCE">
        <w:rPr>
          <w:szCs w:val="28"/>
        </w:rPr>
        <w:t xml:space="preserve"> сельсовета</w:t>
      </w:r>
      <w:r w:rsidRPr="00171DCE">
        <w:rPr>
          <w:szCs w:val="28"/>
        </w:rPr>
        <w:t xml:space="preserve"> ограничений и запретов, связанных с муниципальной службой, утвержденног</w:t>
      </w:r>
      <w:r w:rsidR="001D37B3" w:rsidRPr="00171DCE">
        <w:rPr>
          <w:szCs w:val="28"/>
        </w:rPr>
        <w:t>о постановлением администрации М</w:t>
      </w:r>
      <w:r w:rsidR="00341572">
        <w:rPr>
          <w:szCs w:val="28"/>
        </w:rPr>
        <w:t>ичуринского</w:t>
      </w:r>
      <w:r w:rsidR="001D37B3" w:rsidRPr="00171DCE">
        <w:rPr>
          <w:szCs w:val="28"/>
        </w:rPr>
        <w:t xml:space="preserve"> сельсовета</w:t>
      </w:r>
      <w:r w:rsidRPr="00171DCE">
        <w:rPr>
          <w:szCs w:val="28"/>
        </w:rPr>
        <w:t xml:space="preserve"> от </w:t>
      </w:r>
      <w:r w:rsidR="00341572">
        <w:rPr>
          <w:szCs w:val="28"/>
        </w:rPr>
        <w:t>15</w:t>
      </w:r>
      <w:r w:rsidRPr="00171DCE">
        <w:rPr>
          <w:szCs w:val="28"/>
        </w:rPr>
        <w:t>.</w:t>
      </w:r>
      <w:r w:rsidR="00341572">
        <w:rPr>
          <w:szCs w:val="28"/>
        </w:rPr>
        <w:t>12</w:t>
      </w:r>
      <w:r w:rsidRPr="00171DCE">
        <w:rPr>
          <w:szCs w:val="28"/>
        </w:rPr>
        <w:t>.201</w:t>
      </w:r>
      <w:r w:rsidR="00341572">
        <w:rPr>
          <w:szCs w:val="28"/>
        </w:rPr>
        <w:t>4</w:t>
      </w:r>
      <w:r w:rsidRPr="00171DCE">
        <w:rPr>
          <w:szCs w:val="28"/>
        </w:rPr>
        <w:t xml:space="preserve"> № 1</w:t>
      </w:r>
      <w:r w:rsidR="00341572">
        <w:rPr>
          <w:szCs w:val="28"/>
        </w:rPr>
        <w:t>97</w:t>
      </w:r>
      <w:proofErr w:type="gramEnd"/>
      <w:r w:rsidRPr="00171DCE">
        <w:rPr>
          <w:szCs w:val="28"/>
        </w:rPr>
        <w:t>,</w:t>
      </w:r>
      <w:r w:rsidRPr="00171DCE">
        <w:rPr>
          <w:color w:val="000000"/>
          <w:szCs w:val="28"/>
        </w:rPr>
        <w:t xml:space="preserve"> являются достоверными и полными;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2) установить, что сведения, представленные муниципальным служащим в соответствии с подпунктом «а» пункта 2 Полож</w:t>
      </w:r>
      <w:r w:rsidR="00AF723A">
        <w:rPr>
          <w:color w:val="000000"/>
          <w:szCs w:val="28"/>
        </w:rPr>
        <w:t xml:space="preserve">ения, названного в подпункте 1 </w:t>
      </w:r>
      <w:r>
        <w:rPr>
          <w:color w:val="000000"/>
          <w:szCs w:val="28"/>
        </w:rPr>
        <w:t>настоящего пункта, являются недостоверными и (или) неполными. В этом случае комиссия принимает решение применить к муниципальному служащему меру ответственности, предусмотренную нормативными правовыми актами Российской Федерации.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21. По итогам рассмотрения вопроса, указанного в абзаце третьем подпункта 1  пункта 14 настоящего Положения, комиссия принимает одно из следующих решений: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принимает решение -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меру ответственности, предусмотренную нормативными правовыми актами Российской Федерации.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lastRenderedPageBreak/>
        <w:t>22. По итогам рассмотрения вопроса, указанного в абзаце втором подпункта 2 пункта 14 настоящего Положения, комиссия принимает одно из следующих решений: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 (служебные) обязанности;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 (служебные) обязанности, и мотивировать свой отказ.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23. По итогам рассмотрения  вопроса, указанного в абзаце третьем подпункта 2  пункта 14. настоящего Положения, комиссия принимает одно из следующих решений: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3)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принимает решение - применить к муниципальному служащему меру ответственности, предусмотренную нормативными правовыми актами Российской Федерации.</w:t>
      </w:r>
    </w:p>
    <w:p w:rsidR="00BB4271" w:rsidRDefault="00CB0B2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 xml:space="preserve">23.1. </w:t>
      </w:r>
      <w:r w:rsidR="009E3913">
        <w:rPr>
          <w:color w:val="000000"/>
          <w:szCs w:val="28"/>
        </w:rPr>
        <w:t xml:space="preserve">По итогам рассмотрения  </w:t>
      </w:r>
      <w:proofErr w:type="gramStart"/>
      <w:r w:rsidR="009E3913">
        <w:rPr>
          <w:color w:val="000000"/>
          <w:szCs w:val="28"/>
        </w:rPr>
        <w:t xml:space="preserve">вопросов, предусмотренных подпунктами 1 и  2 пункта 14 настоящего Положения комиссия </w:t>
      </w:r>
      <w:r w:rsidR="00BB4271">
        <w:rPr>
          <w:color w:val="000000"/>
          <w:szCs w:val="28"/>
        </w:rPr>
        <w:t>принимает</w:t>
      </w:r>
      <w:proofErr w:type="gramEnd"/>
      <w:r w:rsidR="00BB4271">
        <w:rPr>
          <w:color w:val="000000"/>
          <w:szCs w:val="28"/>
        </w:rPr>
        <w:t xml:space="preserve"> одно из следующих решений: </w:t>
      </w:r>
    </w:p>
    <w:p w:rsidR="00BB4271" w:rsidRPr="00BB4271" w:rsidRDefault="00BB4271" w:rsidP="00BB4271">
      <w:pPr>
        <w:autoSpaceDE w:val="0"/>
        <w:autoSpaceDN w:val="0"/>
        <w:adjustRightInd w:val="0"/>
        <w:rPr>
          <w:color w:val="000000"/>
          <w:szCs w:val="28"/>
        </w:rPr>
      </w:pPr>
      <w:r w:rsidRPr="00BB4271">
        <w:rPr>
          <w:color w:val="000000"/>
          <w:szCs w:val="28"/>
        </w:rPr>
        <w:t>а) признать, что сведения, представленные</w:t>
      </w:r>
      <w:r>
        <w:rPr>
          <w:color w:val="000000"/>
          <w:szCs w:val="28"/>
        </w:rPr>
        <w:t xml:space="preserve"> муниципальным</w:t>
      </w:r>
      <w:r w:rsidRPr="00BB4271">
        <w:rPr>
          <w:color w:val="000000"/>
          <w:szCs w:val="28"/>
        </w:rPr>
        <w:t xml:space="preserve"> служащим в соответствии с частью 1 статьи 3 Федерального закона "О </w:t>
      </w:r>
      <w:proofErr w:type="gramStart"/>
      <w:r w:rsidRPr="00BB4271">
        <w:rPr>
          <w:color w:val="000000"/>
          <w:szCs w:val="28"/>
        </w:rPr>
        <w:t>контроле за</w:t>
      </w:r>
      <w:proofErr w:type="gramEnd"/>
      <w:r w:rsidRPr="00BB4271">
        <w:rPr>
          <w:color w:val="000000"/>
          <w:szCs w:val="28"/>
        </w:rPr>
        <w:t xml:space="preserve"> соответствием расходов лиц, замещающих</w:t>
      </w:r>
      <w:r w:rsidR="006B7E69">
        <w:rPr>
          <w:color w:val="000000"/>
          <w:szCs w:val="28"/>
        </w:rPr>
        <w:t xml:space="preserve"> муниципальные</w:t>
      </w:r>
      <w:r w:rsidRPr="00BB4271">
        <w:rPr>
          <w:color w:val="000000"/>
          <w:szCs w:val="28"/>
        </w:rPr>
        <w:t xml:space="preserve"> должности, и иных лиц их доходам", являются достоверными и полными;</w:t>
      </w:r>
    </w:p>
    <w:p w:rsidR="00BB4271" w:rsidRDefault="00BB4271" w:rsidP="00CB0B23">
      <w:pPr>
        <w:autoSpaceDE w:val="0"/>
        <w:autoSpaceDN w:val="0"/>
        <w:adjustRightInd w:val="0"/>
        <w:rPr>
          <w:color w:val="000000"/>
          <w:szCs w:val="28"/>
        </w:rPr>
      </w:pPr>
      <w:r w:rsidRPr="00BB4271">
        <w:rPr>
          <w:color w:val="000000"/>
          <w:szCs w:val="28"/>
        </w:rPr>
        <w:t xml:space="preserve">б) признать, что сведения, представленные </w:t>
      </w:r>
      <w:r>
        <w:rPr>
          <w:color w:val="000000"/>
          <w:szCs w:val="28"/>
        </w:rPr>
        <w:t xml:space="preserve">муниципальным </w:t>
      </w:r>
      <w:r w:rsidRPr="00BB4271">
        <w:rPr>
          <w:color w:val="000000"/>
          <w:szCs w:val="28"/>
        </w:rPr>
        <w:t xml:space="preserve">служащим в соответствии с частью 1 статьи 3 Федерального закона "О </w:t>
      </w:r>
      <w:proofErr w:type="gramStart"/>
      <w:r w:rsidRPr="00BB4271">
        <w:rPr>
          <w:color w:val="000000"/>
          <w:szCs w:val="28"/>
        </w:rPr>
        <w:t>контроле за</w:t>
      </w:r>
      <w:proofErr w:type="gramEnd"/>
      <w:r w:rsidRPr="00BB4271">
        <w:rPr>
          <w:color w:val="000000"/>
          <w:szCs w:val="28"/>
        </w:rPr>
        <w:t xml:space="preserve"> соответствием расходов лиц, замещающих </w:t>
      </w:r>
      <w:r w:rsidR="006B7E69">
        <w:rPr>
          <w:color w:val="000000"/>
          <w:szCs w:val="28"/>
        </w:rPr>
        <w:t xml:space="preserve">муниципальные </w:t>
      </w:r>
      <w:r w:rsidRPr="00BB4271">
        <w:rPr>
          <w:color w:val="000000"/>
          <w:szCs w:val="28"/>
        </w:rPr>
        <w:t xml:space="preserve">должности, и иных лиц их доходам", являются недостоверными и (или) неполными. В этом случае комиссия рекомендует руководителю </w:t>
      </w:r>
      <w:r w:rsidR="00CB0B23">
        <w:rPr>
          <w:color w:val="000000"/>
          <w:szCs w:val="28"/>
        </w:rPr>
        <w:t xml:space="preserve">муниципального </w:t>
      </w:r>
      <w:r w:rsidRPr="00BB4271">
        <w:rPr>
          <w:color w:val="000000"/>
          <w:szCs w:val="28"/>
        </w:rPr>
        <w:t xml:space="preserve">органа </w:t>
      </w:r>
      <w:r w:rsidRPr="00BB4271">
        <w:rPr>
          <w:color w:val="000000"/>
          <w:szCs w:val="28"/>
        </w:rPr>
        <w:lastRenderedPageBreak/>
        <w:t xml:space="preserve">применить к </w:t>
      </w:r>
      <w:r w:rsidR="00CB0B23">
        <w:rPr>
          <w:color w:val="000000"/>
          <w:szCs w:val="28"/>
        </w:rPr>
        <w:t xml:space="preserve">муниципальному </w:t>
      </w:r>
      <w:r w:rsidRPr="00BB4271">
        <w:rPr>
          <w:color w:val="000000"/>
          <w:szCs w:val="28"/>
        </w:rPr>
        <w:t xml:space="preserve">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Pr="00BB4271">
        <w:rPr>
          <w:color w:val="000000"/>
          <w:szCs w:val="28"/>
        </w:rPr>
        <w:t>контроля за</w:t>
      </w:r>
      <w:proofErr w:type="gramEnd"/>
      <w:r w:rsidRPr="00BB4271">
        <w:rPr>
          <w:color w:val="000000"/>
          <w:szCs w:val="28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CB0B23" w:rsidRPr="00D970FE" w:rsidRDefault="00D970FE" w:rsidP="00CB0B23">
      <w:pPr>
        <w:autoSpaceDE w:val="0"/>
        <w:autoSpaceDN w:val="0"/>
        <w:adjustRightInd w:val="0"/>
        <w:rPr>
          <w:szCs w:val="28"/>
        </w:rPr>
      </w:pPr>
      <w:r w:rsidRPr="00D970FE">
        <w:rPr>
          <w:szCs w:val="28"/>
        </w:rPr>
        <w:t>23</w:t>
      </w:r>
      <w:r w:rsidR="00CB0B23" w:rsidRPr="00D970FE">
        <w:rPr>
          <w:szCs w:val="28"/>
        </w:rPr>
        <w:t>.2. По итогам рассмотрения вопроса, указанного</w:t>
      </w:r>
      <w:r w:rsidRPr="00D970FE">
        <w:rPr>
          <w:szCs w:val="28"/>
        </w:rPr>
        <w:t xml:space="preserve"> в абзаце четвертом подпункта "2" пункта 14</w:t>
      </w:r>
      <w:r w:rsidR="00CB0B23" w:rsidRPr="00D970FE">
        <w:rPr>
          <w:szCs w:val="28"/>
        </w:rPr>
        <w:t xml:space="preserve"> настоящего Положения, комиссия принимает одно из следующих решений:</w:t>
      </w:r>
    </w:p>
    <w:p w:rsidR="00CB0B23" w:rsidRPr="00D970FE" w:rsidRDefault="00CB0B23" w:rsidP="00CB0B23">
      <w:pPr>
        <w:autoSpaceDE w:val="0"/>
        <w:autoSpaceDN w:val="0"/>
        <w:adjustRightInd w:val="0"/>
        <w:rPr>
          <w:szCs w:val="28"/>
        </w:rPr>
      </w:pPr>
      <w:r w:rsidRPr="00D970FE">
        <w:rPr>
          <w:szCs w:val="28"/>
        </w:rPr>
        <w:t>а) признать, что обстоятельства, препятствующие выполнению требований Федерального закона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являются объективными и уважительными;</w:t>
      </w:r>
    </w:p>
    <w:p w:rsidR="00CB0B23" w:rsidRPr="00D970FE" w:rsidRDefault="00CB0B23" w:rsidP="00CB0B23">
      <w:pPr>
        <w:autoSpaceDE w:val="0"/>
        <w:autoSpaceDN w:val="0"/>
        <w:adjustRightInd w:val="0"/>
        <w:rPr>
          <w:szCs w:val="28"/>
        </w:rPr>
      </w:pPr>
      <w:r w:rsidRPr="00D970FE">
        <w:rPr>
          <w:szCs w:val="28"/>
        </w:rPr>
        <w:t xml:space="preserve">б) признать, что обстоятельства, препятствующие выполнению требований Федерального закона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не являются объективными и уважительными. В этом случае комиссия рекомендует руководителю государственного органа применить к </w:t>
      </w:r>
      <w:r w:rsidR="00D970FE" w:rsidRPr="00D970FE">
        <w:rPr>
          <w:szCs w:val="28"/>
        </w:rPr>
        <w:t xml:space="preserve">муниципальному </w:t>
      </w:r>
      <w:r w:rsidRPr="00D970FE">
        <w:rPr>
          <w:szCs w:val="28"/>
        </w:rPr>
        <w:t>служащему конкретную меру ответственности.</w:t>
      </w:r>
    </w:p>
    <w:p w:rsidR="00D970FE" w:rsidRPr="006B7E69" w:rsidRDefault="00D970FE" w:rsidP="00D970FE">
      <w:pPr>
        <w:autoSpaceDE w:val="0"/>
        <w:autoSpaceDN w:val="0"/>
        <w:adjustRightInd w:val="0"/>
        <w:rPr>
          <w:szCs w:val="28"/>
        </w:rPr>
      </w:pPr>
      <w:r w:rsidRPr="006B7E69">
        <w:rPr>
          <w:szCs w:val="28"/>
        </w:rPr>
        <w:t>23.3. По итогам рассмотрения вопроса, указанного в абзаце пятом подпункта "</w:t>
      </w:r>
      <w:r w:rsidR="006B7E69" w:rsidRPr="006B7E69">
        <w:rPr>
          <w:szCs w:val="28"/>
        </w:rPr>
        <w:t>2</w:t>
      </w:r>
      <w:r w:rsidRPr="006B7E69">
        <w:rPr>
          <w:szCs w:val="28"/>
        </w:rPr>
        <w:t>" пункта 14 настоящего Положения, комиссия принимает одно из следующих решений:</w:t>
      </w:r>
    </w:p>
    <w:p w:rsidR="00D970FE" w:rsidRPr="00D970FE" w:rsidRDefault="00D970FE" w:rsidP="00D970FE">
      <w:pPr>
        <w:autoSpaceDE w:val="0"/>
        <w:autoSpaceDN w:val="0"/>
        <w:adjustRightInd w:val="0"/>
        <w:rPr>
          <w:szCs w:val="28"/>
        </w:rPr>
      </w:pPr>
      <w:r w:rsidRPr="00D970FE">
        <w:rPr>
          <w:szCs w:val="28"/>
        </w:rPr>
        <w:t>а) признать, что при исполнении муниципальным служащим должностных обязанностей конфликт интересов отсутствует;</w:t>
      </w:r>
    </w:p>
    <w:p w:rsidR="00D970FE" w:rsidRPr="00D970FE" w:rsidRDefault="00D970FE" w:rsidP="00D970FE">
      <w:pPr>
        <w:autoSpaceDE w:val="0"/>
        <w:autoSpaceDN w:val="0"/>
        <w:adjustRightInd w:val="0"/>
        <w:rPr>
          <w:szCs w:val="28"/>
        </w:rPr>
      </w:pPr>
      <w:r w:rsidRPr="00D970FE">
        <w:rPr>
          <w:szCs w:val="28"/>
        </w:rPr>
        <w:t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руководителю государственного органа принять меры по урегулированию конфликта интересов или по недопущению его возникновения;</w:t>
      </w:r>
    </w:p>
    <w:p w:rsidR="00D970FE" w:rsidRPr="00D970FE" w:rsidRDefault="00D970FE" w:rsidP="00D970FE">
      <w:pPr>
        <w:autoSpaceDE w:val="0"/>
        <w:autoSpaceDN w:val="0"/>
        <w:adjustRightInd w:val="0"/>
        <w:rPr>
          <w:szCs w:val="28"/>
        </w:rPr>
      </w:pPr>
      <w:r w:rsidRPr="00D970FE">
        <w:rPr>
          <w:szCs w:val="28"/>
        </w:rPr>
        <w:t>в) признать, что муниципальный служащий не соблюдал требования об урегулировании конфликта интересов. В этом случае комиссия рекомендует руководителю муниципального органа применить к муниципальному служащему конкретную меру ответственности.</w:t>
      </w:r>
    </w:p>
    <w:p w:rsidR="00D970FE" w:rsidRPr="00F37796" w:rsidRDefault="00D970FE" w:rsidP="00D970FE">
      <w:pPr>
        <w:autoSpaceDE w:val="0"/>
        <w:autoSpaceDN w:val="0"/>
        <w:adjustRightInd w:val="0"/>
        <w:rPr>
          <w:szCs w:val="28"/>
        </w:rPr>
      </w:pPr>
      <w:r w:rsidRPr="00F37796">
        <w:rPr>
          <w:szCs w:val="28"/>
        </w:rPr>
        <w:t>24. По итогам рассмотрения вопросов, указанных в подпункт</w:t>
      </w:r>
      <w:r w:rsidR="001072B5">
        <w:rPr>
          <w:szCs w:val="28"/>
        </w:rPr>
        <w:t>ах "1", "2", "4" и "5</w:t>
      </w:r>
      <w:r w:rsidRPr="00F37796">
        <w:rPr>
          <w:szCs w:val="28"/>
        </w:rPr>
        <w:t>" пункта 14 настоящего Положения, и при наличии к тому оснований комиссия может принять иное решение, чем эт</w:t>
      </w:r>
      <w:r w:rsidR="00F37796" w:rsidRPr="00F37796">
        <w:rPr>
          <w:szCs w:val="28"/>
        </w:rPr>
        <w:t>о предусмотрено пунктами 22 - 23, 23.1 - 23.3 и 24</w:t>
      </w:r>
      <w:r w:rsidRPr="00F37796">
        <w:rPr>
          <w:szCs w:val="28"/>
        </w:rPr>
        <w:t>.1 настоящего Положения. Основания и мотивы принятия такого решения должны быть отражены в протоколе заседания комиссии.</w:t>
      </w:r>
    </w:p>
    <w:p w:rsidR="00D970FE" w:rsidRPr="00F37796" w:rsidRDefault="00F37796" w:rsidP="00D970FE">
      <w:pPr>
        <w:autoSpaceDE w:val="0"/>
        <w:autoSpaceDN w:val="0"/>
        <w:adjustRightInd w:val="0"/>
        <w:rPr>
          <w:szCs w:val="28"/>
        </w:rPr>
      </w:pPr>
      <w:r w:rsidRPr="002479A9">
        <w:rPr>
          <w:szCs w:val="28"/>
        </w:rPr>
        <w:t>24</w:t>
      </w:r>
      <w:r w:rsidR="00D970FE" w:rsidRPr="002479A9">
        <w:rPr>
          <w:szCs w:val="28"/>
        </w:rPr>
        <w:t>.1. По итогам рассмотрения во</w:t>
      </w:r>
      <w:r w:rsidR="001072B5" w:rsidRPr="002479A9">
        <w:rPr>
          <w:szCs w:val="28"/>
        </w:rPr>
        <w:t>проса, указанного в подпункте "5</w:t>
      </w:r>
      <w:r w:rsidRPr="002479A9">
        <w:rPr>
          <w:szCs w:val="28"/>
        </w:rPr>
        <w:t>" пункта 14</w:t>
      </w:r>
      <w:r w:rsidR="00D970FE" w:rsidRPr="002479A9">
        <w:rPr>
          <w:szCs w:val="28"/>
        </w:rPr>
        <w:t xml:space="preserve"> настоящего Положения</w:t>
      </w:r>
      <w:r w:rsidR="00D970FE" w:rsidRPr="00F37796">
        <w:rPr>
          <w:szCs w:val="28"/>
        </w:rPr>
        <w:t xml:space="preserve">, комиссия принимает в отношении </w:t>
      </w:r>
      <w:r w:rsidR="00D970FE" w:rsidRPr="00F37796">
        <w:rPr>
          <w:szCs w:val="28"/>
        </w:rPr>
        <w:lastRenderedPageBreak/>
        <w:t xml:space="preserve">гражданина, замещавшего должность </w:t>
      </w:r>
      <w:r w:rsidRPr="00F37796">
        <w:rPr>
          <w:szCs w:val="28"/>
        </w:rPr>
        <w:t xml:space="preserve">муниципальной </w:t>
      </w:r>
      <w:r w:rsidR="00D970FE" w:rsidRPr="00F37796">
        <w:rPr>
          <w:szCs w:val="28"/>
        </w:rPr>
        <w:t xml:space="preserve">службы в </w:t>
      </w:r>
      <w:r w:rsidRPr="00F37796">
        <w:rPr>
          <w:szCs w:val="28"/>
        </w:rPr>
        <w:t xml:space="preserve">муниципальном </w:t>
      </w:r>
      <w:r w:rsidR="00D970FE" w:rsidRPr="00F37796">
        <w:rPr>
          <w:szCs w:val="28"/>
        </w:rPr>
        <w:t>органе, одно из следующих решений:</w:t>
      </w:r>
    </w:p>
    <w:p w:rsidR="00D970FE" w:rsidRPr="00F37796" w:rsidRDefault="00D970FE" w:rsidP="00D970FE">
      <w:pPr>
        <w:autoSpaceDE w:val="0"/>
        <w:autoSpaceDN w:val="0"/>
        <w:adjustRightInd w:val="0"/>
        <w:rPr>
          <w:szCs w:val="28"/>
        </w:rPr>
      </w:pPr>
      <w:r w:rsidRPr="00F37796">
        <w:rPr>
          <w:szCs w:val="28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D970FE" w:rsidRPr="00F37796" w:rsidRDefault="00D970FE" w:rsidP="00D970FE">
      <w:pPr>
        <w:autoSpaceDE w:val="0"/>
        <w:autoSpaceDN w:val="0"/>
        <w:adjustRightInd w:val="0"/>
        <w:rPr>
          <w:szCs w:val="28"/>
        </w:rPr>
      </w:pPr>
      <w:r w:rsidRPr="00F37796">
        <w:rPr>
          <w:szCs w:val="28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от 25 декабря 2008 г. N 273-ФЗ "О противодействии коррупции". В этом случае комиссия рекомендует руководителю </w:t>
      </w:r>
      <w:r w:rsidR="00F37796" w:rsidRPr="00F37796">
        <w:rPr>
          <w:szCs w:val="28"/>
        </w:rPr>
        <w:t xml:space="preserve">муниципального </w:t>
      </w:r>
      <w:r w:rsidRPr="00F37796">
        <w:rPr>
          <w:szCs w:val="28"/>
        </w:rPr>
        <w:t>органа проинформировать об указанных обстоятельствах органы прокуратуры и уведомившую организацию.</w:t>
      </w:r>
    </w:p>
    <w:p w:rsidR="00F37796" w:rsidRPr="00F37796" w:rsidRDefault="00F37796" w:rsidP="00D970FE">
      <w:pPr>
        <w:autoSpaceDE w:val="0"/>
        <w:autoSpaceDN w:val="0"/>
        <w:adjustRightInd w:val="0"/>
        <w:rPr>
          <w:szCs w:val="28"/>
        </w:rPr>
      </w:pPr>
      <w:r w:rsidRPr="00F37796">
        <w:rPr>
          <w:szCs w:val="28"/>
        </w:rPr>
        <w:t>25. По итогам рассмотрения вопроса, предусмотренного подпунктом "3" пункта 14 настоящего Положения, комиссия принимает соответствующее решение.</w:t>
      </w:r>
    </w:p>
    <w:p w:rsidR="00BB4271" w:rsidRDefault="00F37796" w:rsidP="00F37796">
      <w:pPr>
        <w:autoSpaceDE w:val="0"/>
        <w:autoSpaceDN w:val="0"/>
        <w:adjustRightInd w:val="0"/>
        <w:ind w:firstLine="708"/>
        <w:rPr>
          <w:color w:val="000000"/>
          <w:szCs w:val="28"/>
        </w:rPr>
      </w:pPr>
      <w:r>
        <w:rPr>
          <w:color w:val="000000"/>
          <w:szCs w:val="28"/>
        </w:rPr>
        <w:t>26.</w:t>
      </w:r>
      <w:r w:rsidRPr="00F37796">
        <w:rPr>
          <w:color w:val="000000"/>
          <w:szCs w:val="28"/>
        </w:rPr>
        <w:t xml:space="preserve"> Для исполнения решений комиссии могут быть подготовлены проекты нормативных правовых актов </w:t>
      </w:r>
      <w:r>
        <w:rPr>
          <w:color w:val="000000"/>
          <w:szCs w:val="28"/>
        </w:rPr>
        <w:t xml:space="preserve">муниципального </w:t>
      </w:r>
      <w:r w:rsidRPr="00F37796">
        <w:rPr>
          <w:color w:val="000000"/>
          <w:szCs w:val="28"/>
        </w:rPr>
        <w:t xml:space="preserve">органа, решений или поручений руководителя </w:t>
      </w:r>
      <w:r>
        <w:rPr>
          <w:color w:val="000000"/>
          <w:szCs w:val="28"/>
        </w:rPr>
        <w:t xml:space="preserve">муниципального </w:t>
      </w:r>
      <w:r w:rsidRPr="00F37796">
        <w:rPr>
          <w:color w:val="000000"/>
          <w:szCs w:val="28"/>
        </w:rPr>
        <w:t xml:space="preserve">органа, которые в установленном порядке представляются на рассмотрение руководителя </w:t>
      </w:r>
      <w:r>
        <w:rPr>
          <w:color w:val="000000"/>
          <w:szCs w:val="28"/>
        </w:rPr>
        <w:t xml:space="preserve">муниципального </w:t>
      </w:r>
      <w:r w:rsidRPr="00F37796">
        <w:rPr>
          <w:color w:val="000000"/>
          <w:szCs w:val="28"/>
        </w:rPr>
        <w:t>органа.</w:t>
      </w:r>
    </w:p>
    <w:p w:rsidR="009E3913" w:rsidRDefault="00F37796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27</w:t>
      </w:r>
      <w:r w:rsidR="009E3913">
        <w:rPr>
          <w:color w:val="000000"/>
          <w:szCs w:val="28"/>
        </w:rPr>
        <w:t xml:space="preserve">. Решения комиссии по вопросам, указанным в пункте </w:t>
      </w:r>
      <w:r w:rsidRPr="00F37796">
        <w:rPr>
          <w:szCs w:val="28"/>
        </w:rPr>
        <w:t>14</w:t>
      </w:r>
      <w:r>
        <w:rPr>
          <w:color w:val="C00000"/>
          <w:szCs w:val="28"/>
        </w:rPr>
        <w:t xml:space="preserve"> </w:t>
      </w:r>
      <w:r w:rsidR="009E3913">
        <w:rPr>
          <w:color w:val="000000"/>
          <w:szCs w:val="28"/>
        </w:rPr>
        <w:t>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9E3913" w:rsidRPr="00171DCE" w:rsidRDefault="00F37796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28</w:t>
      </w:r>
      <w:r w:rsidR="009E3913">
        <w:rPr>
          <w:color w:val="000000"/>
          <w:szCs w:val="28"/>
        </w:rPr>
        <w:t xml:space="preserve">. </w:t>
      </w:r>
      <w:r w:rsidR="009E3913" w:rsidRPr="00171DCE">
        <w:rPr>
          <w:color w:val="000000"/>
          <w:szCs w:val="28"/>
        </w:rPr>
        <w:t>Решения комиссии 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 подпункта 2 пункта 14  настоящего Положения, для руководителя носят рекомендательный характер. Решение, принимаемое по итогам рассмотрения вопроса, указанного в абзаце втором подпункта 2 пункта 14 настоящего Положения, носит обязательный характер.</w:t>
      </w:r>
    </w:p>
    <w:p w:rsidR="009E3913" w:rsidRDefault="00F37796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29</w:t>
      </w:r>
      <w:r w:rsidR="009E3913">
        <w:rPr>
          <w:color w:val="000000"/>
          <w:szCs w:val="28"/>
        </w:rPr>
        <w:t>. В протоколе заседания комиссии указываются: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1) дата заседания комиссии, фамилии, имена, отчества членов комиссии и других лиц, присутствующих на заседании;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2)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3) предъявляемые к муниципальному служащему претензии, материалы, на которых они основываются;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lastRenderedPageBreak/>
        <w:t>4) содержание пояснений муниципального служащего и других лиц по существу предъявляемых претензий;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5) фамилии, имена, отчества выступивших на заседании лиц и краткое изложение их выступлений;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6) источник информации, содержащей основания для проведения заседания комиссии, дата поступления информации;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7) результаты голосования;</w:t>
      </w:r>
    </w:p>
    <w:p w:rsidR="009E3913" w:rsidRDefault="009E3913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8) решение и обоснование его принятия.</w:t>
      </w:r>
    </w:p>
    <w:p w:rsidR="009E3913" w:rsidRDefault="00F37796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30</w:t>
      </w:r>
      <w:r w:rsidR="009E3913">
        <w:rPr>
          <w:color w:val="000000"/>
          <w:szCs w:val="28"/>
        </w:rPr>
        <w:t>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9E3913" w:rsidRDefault="00F37796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31</w:t>
      </w:r>
      <w:r w:rsidR="009E3913">
        <w:rPr>
          <w:color w:val="000000"/>
          <w:szCs w:val="28"/>
        </w:rPr>
        <w:t xml:space="preserve">. </w:t>
      </w:r>
      <w:r w:rsidRPr="00F37796">
        <w:rPr>
          <w:color w:val="000000"/>
          <w:szCs w:val="28"/>
        </w:rPr>
        <w:t xml:space="preserve">Копии протокола заседания комиссии в 7-дневный срок со дня заседания направляются руководителю </w:t>
      </w:r>
      <w:r>
        <w:rPr>
          <w:color w:val="000000"/>
          <w:szCs w:val="28"/>
        </w:rPr>
        <w:t xml:space="preserve">муниципального </w:t>
      </w:r>
      <w:r w:rsidRPr="00F37796">
        <w:rPr>
          <w:color w:val="000000"/>
          <w:szCs w:val="28"/>
        </w:rPr>
        <w:t xml:space="preserve">органа, полностью или в виде выписок из него </w:t>
      </w:r>
      <w:r>
        <w:rPr>
          <w:color w:val="000000"/>
          <w:szCs w:val="28"/>
        </w:rPr>
        <w:t>–</w:t>
      </w:r>
      <w:r w:rsidRPr="00F37796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муниципальному </w:t>
      </w:r>
      <w:r w:rsidRPr="00F37796">
        <w:rPr>
          <w:color w:val="000000"/>
          <w:szCs w:val="28"/>
        </w:rPr>
        <w:t>служащему, а также по решению комиссии - иным заинтересованным лицам.</w:t>
      </w:r>
    </w:p>
    <w:p w:rsidR="00A72626" w:rsidRPr="00A72626" w:rsidRDefault="00A72626" w:rsidP="00A72626">
      <w:pPr>
        <w:autoSpaceDE w:val="0"/>
        <w:autoSpaceDN w:val="0"/>
        <w:adjustRightInd w:val="0"/>
        <w:rPr>
          <w:color w:val="000000"/>
          <w:szCs w:val="28"/>
        </w:rPr>
      </w:pPr>
      <w:r w:rsidRPr="00A72626">
        <w:rPr>
          <w:color w:val="000000"/>
          <w:szCs w:val="28"/>
        </w:rPr>
        <w:t>3</w:t>
      </w:r>
      <w:r>
        <w:rPr>
          <w:color w:val="000000"/>
          <w:szCs w:val="28"/>
        </w:rPr>
        <w:t>2</w:t>
      </w:r>
      <w:r w:rsidRPr="00A72626">
        <w:rPr>
          <w:color w:val="000000"/>
          <w:szCs w:val="28"/>
        </w:rPr>
        <w:t xml:space="preserve">. Руководитель </w:t>
      </w:r>
      <w:r>
        <w:rPr>
          <w:color w:val="000000"/>
          <w:szCs w:val="28"/>
        </w:rPr>
        <w:t>муниципального</w:t>
      </w:r>
      <w:r w:rsidRPr="00A72626">
        <w:rPr>
          <w:color w:val="000000"/>
          <w:szCs w:val="28"/>
        </w:rPr>
        <w:t xml:space="preserve"> органа обязан рассмотреть протокол заседания комиссии и вправе учесть в пределах своей </w:t>
      </w:r>
      <w:proofErr w:type="gramStart"/>
      <w:r w:rsidRPr="00A72626">
        <w:rPr>
          <w:color w:val="000000"/>
          <w:szCs w:val="28"/>
        </w:rPr>
        <w:t>компетенции</w:t>
      </w:r>
      <w:proofErr w:type="gramEnd"/>
      <w:r w:rsidRPr="00A72626">
        <w:rPr>
          <w:color w:val="000000"/>
          <w:szCs w:val="28"/>
        </w:rPr>
        <w:t xml:space="preserve"> содержащиеся в нем рекомендации при принятии решения о применении к </w:t>
      </w:r>
      <w:r>
        <w:rPr>
          <w:color w:val="000000"/>
          <w:szCs w:val="28"/>
        </w:rPr>
        <w:t xml:space="preserve">муниципальному </w:t>
      </w:r>
      <w:r w:rsidRPr="00A72626">
        <w:rPr>
          <w:color w:val="000000"/>
          <w:szCs w:val="28"/>
        </w:rPr>
        <w:t xml:space="preserve">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руководитель </w:t>
      </w:r>
      <w:r>
        <w:rPr>
          <w:color w:val="000000"/>
          <w:szCs w:val="28"/>
        </w:rPr>
        <w:t xml:space="preserve">муниципального </w:t>
      </w:r>
      <w:r w:rsidRPr="00A72626">
        <w:rPr>
          <w:color w:val="000000"/>
          <w:szCs w:val="28"/>
        </w:rPr>
        <w:t xml:space="preserve">органа в письменной форме уведомляет комиссию в месячный срок со дня поступления к нему протокола заседания комиссии. Решение руководителя </w:t>
      </w:r>
      <w:r>
        <w:rPr>
          <w:color w:val="000000"/>
          <w:szCs w:val="28"/>
        </w:rPr>
        <w:t xml:space="preserve">муниципального </w:t>
      </w:r>
      <w:r w:rsidRPr="00A72626">
        <w:rPr>
          <w:color w:val="000000"/>
          <w:szCs w:val="28"/>
        </w:rPr>
        <w:t>органа оглашается на ближайшем заседании комиссии и принимается к сведению без обсуждения.</w:t>
      </w:r>
    </w:p>
    <w:p w:rsidR="00A72626" w:rsidRDefault="00A72626" w:rsidP="00A72626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33</w:t>
      </w:r>
      <w:r w:rsidRPr="00A72626">
        <w:rPr>
          <w:color w:val="000000"/>
          <w:szCs w:val="28"/>
        </w:rPr>
        <w:t>. В случае установления комиссией признаков дисциплинарного проступка в действиях (безде</w:t>
      </w:r>
      <w:r>
        <w:rPr>
          <w:color w:val="000000"/>
          <w:szCs w:val="28"/>
        </w:rPr>
        <w:t>йствии) муниципального</w:t>
      </w:r>
      <w:r w:rsidRPr="00A72626">
        <w:rPr>
          <w:color w:val="000000"/>
          <w:szCs w:val="28"/>
        </w:rPr>
        <w:t xml:space="preserve"> служащего информация об этом представляется руководителю </w:t>
      </w:r>
      <w:r>
        <w:rPr>
          <w:color w:val="000000"/>
          <w:szCs w:val="28"/>
        </w:rPr>
        <w:t xml:space="preserve">муниципального </w:t>
      </w:r>
      <w:r w:rsidRPr="00A72626">
        <w:rPr>
          <w:color w:val="000000"/>
          <w:szCs w:val="28"/>
        </w:rPr>
        <w:t xml:space="preserve">органа для решения вопроса о применении к </w:t>
      </w:r>
      <w:r>
        <w:rPr>
          <w:color w:val="000000"/>
          <w:szCs w:val="28"/>
        </w:rPr>
        <w:t xml:space="preserve">муниципальному </w:t>
      </w:r>
      <w:r w:rsidRPr="00A72626">
        <w:rPr>
          <w:color w:val="000000"/>
          <w:szCs w:val="28"/>
        </w:rPr>
        <w:t>служащему мер ответственности, предусмотренных нормативными правовыми актами Российской Федерации.</w:t>
      </w:r>
    </w:p>
    <w:p w:rsidR="009E3913" w:rsidRDefault="00A72626" w:rsidP="00A72626">
      <w:pPr>
        <w:autoSpaceDE w:val="0"/>
        <w:autoSpaceDN w:val="0"/>
        <w:adjustRightInd w:val="0"/>
        <w:ind w:firstLine="708"/>
        <w:rPr>
          <w:color w:val="000000"/>
          <w:szCs w:val="28"/>
        </w:rPr>
      </w:pPr>
      <w:r>
        <w:rPr>
          <w:color w:val="000000"/>
          <w:szCs w:val="28"/>
        </w:rPr>
        <w:t>34</w:t>
      </w:r>
      <w:r w:rsidR="009E3913">
        <w:rPr>
          <w:color w:val="000000"/>
          <w:szCs w:val="28"/>
        </w:rPr>
        <w:t xml:space="preserve">. </w:t>
      </w:r>
      <w:proofErr w:type="gramStart"/>
      <w:r w:rsidR="009E3913">
        <w:rPr>
          <w:color w:val="000000"/>
          <w:szCs w:val="28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срок.</w:t>
      </w:r>
      <w:proofErr w:type="gramEnd"/>
    </w:p>
    <w:p w:rsidR="009E3913" w:rsidRDefault="00A72626" w:rsidP="009E3913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t>35</w:t>
      </w:r>
      <w:r w:rsidR="009E3913">
        <w:rPr>
          <w:color w:val="000000"/>
          <w:szCs w:val="28"/>
        </w:rPr>
        <w:t>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A72626" w:rsidRDefault="00A72626" w:rsidP="009E3913">
      <w:pPr>
        <w:autoSpaceDE w:val="0"/>
        <w:autoSpaceDN w:val="0"/>
        <w:adjustRightInd w:val="0"/>
        <w:rPr>
          <w:color w:val="000000"/>
          <w:szCs w:val="28"/>
        </w:rPr>
      </w:pPr>
    </w:p>
    <w:p w:rsidR="00A72626" w:rsidRDefault="00A72626" w:rsidP="009E3913">
      <w:pPr>
        <w:autoSpaceDE w:val="0"/>
        <w:autoSpaceDN w:val="0"/>
        <w:adjustRightInd w:val="0"/>
        <w:rPr>
          <w:color w:val="000000"/>
          <w:szCs w:val="28"/>
        </w:rPr>
      </w:pPr>
    </w:p>
    <w:p w:rsidR="00A72626" w:rsidRPr="00A72626" w:rsidRDefault="00A72626" w:rsidP="00A72626">
      <w:pPr>
        <w:autoSpaceDE w:val="0"/>
        <w:autoSpaceDN w:val="0"/>
        <w:adjustRightInd w:val="0"/>
        <w:rPr>
          <w:color w:val="000000"/>
          <w:szCs w:val="28"/>
        </w:rPr>
      </w:pPr>
      <w:r>
        <w:rPr>
          <w:color w:val="000000"/>
          <w:szCs w:val="28"/>
        </w:rPr>
        <w:lastRenderedPageBreak/>
        <w:t>35</w:t>
      </w:r>
      <w:r w:rsidRPr="00A72626">
        <w:rPr>
          <w:color w:val="000000"/>
          <w:szCs w:val="28"/>
        </w:rPr>
        <w:t xml:space="preserve">.1. </w:t>
      </w:r>
      <w:proofErr w:type="gramStart"/>
      <w:r w:rsidRPr="00A72626">
        <w:rPr>
          <w:color w:val="000000"/>
          <w:szCs w:val="28"/>
        </w:rPr>
        <w:t>Выписка из решения комиссии, заверенная подпись</w:t>
      </w:r>
      <w:r>
        <w:rPr>
          <w:color w:val="000000"/>
          <w:szCs w:val="28"/>
        </w:rPr>
        <w:t>ю секретаря комиссии и печатью муниципального</w:t>
      </w:r>
      <w:r w:rsidRPr="00A72626">
        <w:rPr>
          <w:color w:val="000000"/>
          <w:szCs w:val="28"/>
        </w:rPr>
        <w:t xml:space="preserve"> органа, вручается гражданину, замещавшему должность </w:t>
      </w:r>
      <w:r>
        <w:rPr>
          <w:color w:val="000000"/>
          <w:szCs w:val="28"/>
        </w:rPr>
        <w:t xml:space="preserve">муниципальной </w:t>
      </w:r>
      <w:r w:rsidRPr="00A72626">
        <w:rPr>
          <w:color w:val="000000"/>
          <w:szCs w:val="28"/>
        </w:rPr>
        <w:t xml:space="preserve">службы в </w:t>
      </w:r>
      <w:r>
        <w:rPr>
          <w:color w:val="000000"/>
          <w:szCs w:val="28"/>
        </w:rPr>
        <w:t xml:space="preserve">муниципальном </w:t>
      </w:r>
      <w:r w:rsidRPr="00A72626">
        <w:rPr>
          <w:color w:val="000000"/>
          <w:szCs w:val="28"/>
        </w:rPr>
        <w:t>органе, в отношении которого рассматривался вопрос, указанный</w:t>
      </w:r>
      <w:r>
        <w:rPr>
          <w:color w:val="000000"/>
          <w:szCs w:val="28"/>
        </w:rPr>
        <w:t xml:space="preserve"> в абзаце втором подпункта "2" пункта 14</w:t>
      </w:r>
      <w:r w:rsidRPr="00A72626">
        <w:rPr>
          <w:color w:val="000000"/>
          <w:szCs w:val="28"/>
        </w:rPr>
        <w:t xml:space="preserve">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</w:t>
      </w:r>
      <w:proofErr w:type="gramEnd"/>
      <w:r w:rsidRPr="00A72626">
        <w:rPr>
          <w:color w:val="000000"/>
          <w:szCs w:val="28"/>
        </w:rPr>
        <w:t xml:space="preserve"> заседания комиссии.</w:t>
      </w:r>
    </w:p>
    <w:p w:rsidR="009E3913" w:rsidRDefault="00A72626" w:rsidP="00A72626">
      <w:pPr>
        <w:autoSpaceDE w:val="0"/>
        <w:autoSpaceDN w:val="0"/>
        <w:adjustRightInd w:val="0"/>
        <w:ind w:firstLine="708"/>
        <w:rPr>
          <w:bCs/>
        </w:rPr>
      </w:pPr>
      <w:r>
        <w:rPr>
          <w:color w:val="000000"/>
          <w:szCs w:val="28"/>
        </w:rPr>
        <w:t>36</w:t>
      </w:r>
      <w:r w:rsidR="009E3913">
        <w:rPr>
          <w:color w:val="000000"/>
          <w:szCs w:val="28"/>
        </w:rPr>
        <w:t>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</w:t>
      </w:r>
      <w:r w:rsidR="00727704">
        <w:rPr>
          <w:color w:val="000000"/>
          <w:szCs w:val="28"/>
        </w:rPr>
        <w:t xml:space="preserve">дании комиссии, осуществляется </w:t>
      </w:r>
      <w:r w:rsidR="009E3913">
        <w:rPr>
          <w:color w:val="000000"/>
          <w:szCs w:val="28"/>
        </w:rPr>
        <w:t xml:space="preserve">специалистом по кадрам администрации </w:t>
      </w:r>
      <w:r w:rsidR="00727704">
        <w:rPr>
          <w:color w:val="000000"/>
          <w:szCs w:val="28"/>
        </w:rPr>
        <w:t>М</w:t>
      </w:r>
      <w:r w:rsidR="0063760D">
        <w:rPr>
          <w:color w:val="000000"/>
          <w:szCs w:val="28"/>
        </w:rPr>
        <w:t>ичуринского</w:t>
      </w:r>
      <w:r w:rsidR="00727704">
        <w:rPr>
          <w:color w:val="000000"/>
          <w:szCs w:val="28"/>
        </w:rPr>
        <w:t xml:space="preserve"> сельсовета</w:t>
      </w:r>
      <w:r w:rsidR="009E3913">
        <w:rPr>
          <w:color w:val="000000"/>
          <w:szCs w:val="28"/>
        </w:rPr>
        <w:t>.</w:t>
      </w:r>
    </w:p>
    <w:p w:rsidR="009E3913" w:rsidRDefault="009E3913"/>
    <w:sectPr w:rsidR="009E3913" w:rsidSect="003212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F06CB5"/>
    <w:multiLevelType w:val="hybridMultilevel"/>
    <w:tmpl w:val="F6EC436E"/>
    <w:lvl w:ilvl="0" w:tplc="DCC28626">
      <w:start w:val="6"/>
      <w:numFmt w:val="decimal"/>
      <w:lvlText w:val="%1."/>
      <w:lvlJc w:val="left"/>
      <w:pPr>
        <w:ind w:left="121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910503A"/>
    <w:multiLevelType w:val="hybridMultilevel"/>
    <w:tmpl w:val="AA12E040"/>
    <w:lvl w:ilvl="0" w:tplc="A28A041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9E3913"/>
    <w:rsid w:val="000052D3"/>
    <w:rsid w:val="0008769B"/>
    <w:rsid w:val="000C1F52"/>
    <w:rsid w:val="001072B5"/>
    <w:rsid w:val="00171DCE"/>
    <w:rsid w:val="00177F5F"/>
    <w:rsid w:val="001D37B3"/>
    <w:rsid w:val="001E038F"/>
    <w:rsid w:val="002479A9"/>
    <w:rsid w:val="002A7141"/>
    <w:rsid w:val="002E1B20"/>
    <w:rsid w:val="00305D94"/>
    <w:rsid w:val="003210BC"/>
    <w:rsid w:val="003212F7"/>
    <w:rsid w:val="00323691"/>
    <w:rsid w:val="00341572"/>
    <w:rsid w:val="00383E32"/>
    <w:rsid w:val="003C0248"/>
    <w:rsid w:val="0045656B"/>
    <w:rsid w:val="0049263C"/>
    <w:rsid w:val="004A4031"/>
    <w:rsid w:val="005215C5"/>
    <w:rsid w:val="00537436"/>
    <w:rsid w:val="005717B5"/>
    <w:rsid w:val="005B6B1E"/>
    <w:rsid w:val="006304CB"/>
    <w:rsid w:val="0063760D"/>
    <w:rsid w:val="006B7E69"/>
    <w:rsid w:val="006F42DC"/>
    <w:rsid w:val="00722FF3"/>
    <w:rsid w:val="00727704"/>
    <w:rsid w:val="00754976"/>
    <w:rsid w:val="007D66E5"/>
    <w:rsid w:val="00845879"/>
    <w:rsid w:val="00880ABD"/>
    <w:rsid w:val="00894823"/>
    <w:rsid w:val="009B378D"/>
    <w:rsid w:val="009E3913"/>
    <w:rsid w:val="00A0743B"/>
    <w:rsid w:val="00A72626"/>
    <w:rsid w:val="00AC545E"/>
    <w:rsid w:val="00AF723A"/>
    <w:rsid w:val="00B0215E"/>
    <w:rsid w:val="00B916DD"/>
    <w:rsid w:val="00B924B7"/>
    <w:rsid w:val="00BB4271"/>
    <w:rsid w:val="00BC46A3"/>
    <w:rsid w:val="00BE31CE"/>
    <w:rsid w:val="00C10848"/>
    <w:rsid w:val="00C65D0D"/>
    <w:rsid w:val="00CB0B23"/>
    <w:rsid w:val="00CF5E47"/>
    <w:rsid w:val="00D40237"/>
    <w:rsid w:val="00D970FE"/>
    <w:rsid w:val="00DA4C24"/>
    <w:rsid w:val="00DD259E"/>
    <w:rsid w:val="00E307F5"/>
    <w:rsid w:val="00E50375"/>
    <w:rsid w:val="00EB3316"/>
    <w:rsid w:val="00F17DFD"/>
    <w:rsid w:val="00F377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E3913"/>
    <w:pPr>
      <w:ind w:firstLine="709"/>
      <w:jc w:val="both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link w:val="a4"/>
    <w:locked/>
    <w:rsid w:val="009E3913"/>
    <w:rPr>
      <w:sz w:val="28"/>
      <w:lang w:val="ru-RU" w:eastAsia="ru-RU" w:bidi="ar-SA"/>
    </w:rPr>
  </w:style>
  <w:style w:type="paragraph" w:styleId="a4">
    <w:name w:val="header"/>
    <w:basedOn w:val="a"/>
    <w:link w:val="a3"/>
    <w:rsid w:val="009E3913"/>
    <w:pPr>
      <w:tabs>
        <w:tab w:val="center" w:pos="4536"/>
        <w:tab w:val="right" w:pos="9072"/>
      </w:tabs>
    </w:pPr>
  </w:style>
  <w:style w:type="character" w:customStyle="1" w:styleId="a5">
    <w:name w:val="Основной текст Знак"/>
    <w:link w:val="a6"/>
    <w:locked/>
    <w:rsid w:val="009E3913"/>
    <w:rPr>
      <w:sz w:val="28"/>
      <w:lang w:val="ru-RU" w:eastAsia="ru-RU" w:bidi="ar-SA"/>
    </w:rPr>
  </w:style>
  <w:style w:type="paragraph" w:styleId="a6">
    <w:name w:val="Body Text"/>
    <w:basedOn w:val="a"/>
    <w:link w:val="a5"/>
    <w:rsid w:val="009E3913"/>
    <w:pPr>
      <w:spacing w:after="120"/>
    </w:pPr>
  </w:style>
  <w:style w:type="paragraph" w:customStyle="1" w:styleId="ConsPlusNonformat">
    <w:name w:val="ConsPlusNonformat"/>
    <w:rsid w:val="009E391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Balloon Text"/>
    <w:basedOn w:val="a"/>
    <w:link w:val="a8"/>
    <w:rsid w:val="00AF723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AF723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16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14</Pages>
  <Words>4761</Words>
  <Characters>27141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Microsoft</cp:lastModifiedBy>
  <cp:revision>5</cp:revision>
  <cp:lastPrinted>2016-01-25T03:25:00Z</cp:lastPrinted>
  <dcterms:created xsi:type="dcterms:W3CDTF">2016-01-21T09:06:00Z</dcterms:created>
  <dcterms:modified xsi:type="dcterms:W3CDTF">2016-01-25T03:25:00Z</dcterms:modified>
</cp:coreProperties>
</file>