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 w:rsidRPr="0062795E">
        <w:rPr>
          <w:rFonts w:ascii="Times New Roman" w:hAnsi="Times New Roman"/>
          <w:bCs w:val="0"/>
          <w:sz w:val="28"/>
          <w:szCs w:val="28"/>
        </w:rPr>
        <w:t xml:space="preserve">АДМИНИСТРАЦИЯ </w:t>
      </w:r>
      <w:r w:rsidR="00236D63">
        <w:rPr>
          <w:rFonts w:ascii="Times New Roman" w:hAnsi="Times New Roman"/>
          <w:bCs w:val="0"/>
          <w:sz w:val="28"/>
          <w:szCs w:val="28"/>
        </w:rPr>
        <w:t>МИЧУРИНСКОГО</w:t>
      </w:r>
      <w:r w:rsidRPr="0062795E">
        <w:rPr>
          <w:rFonts w:ascii="Times New Roman" w:hAnsi="Times New Roman"/>
          <w:bCs w:val="0"/>
          <w:sz w:val="28"/>
          <w:szCs w:val="28"/>
        </w:rPr>
        <w:t xml:space="preserve"> СЕЛЬСОВЕТА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 w:rsidRPr="0062795E">
        <w:rPr>
          <w:rFonts w:ascii="Times New Roman" w:hAnsi="Times New Roman"/>
          <w:bCs w:val="0"/>
          <w:sz w:val="28"/>
          <w:szCs w:val="28"/>
        </w:rPr>
        <w:t xml:space="preserve"> </w:t>
      </w:r>
      <w:r w:rsidR="00923AEF">
        <w:rPr>
          <w:rFonts w:ascii="Times New Roman" w:hAnsi="Times New Roman"/>
          <w:bCs w:val="0"/>
          <w:sz w:val="28"/>
          <w:szCs w:val="28"/>
        </w:rPr>
        <w:t>ИСКИТИМСКОГО</w:t>
      </w:r>
      <w:r w:rsidRPr="0062795E">
        <w:rPr>
          <w:rFonts w:ascii="Times New Roman" w:hAnsi="Times New Roman"/>
          <w:bCs w:val="0"/>
          <w:sz w:val="28"/>
          <w:szCs w:val="28"/>
        </w:rPr>
        <w:t xml:space="preserve"> РАЙОНА НОВОСИБИРСКОЙ ОБЛАСТИ</w:t>
      </w:r>
    </w:p>
    <w:p w:rsidR="0062795E" w:rsidRPr="0062795E" w:rsidRDefault="0062795E" w:rsidP="0062795E">
      <w:pPr>
        <w:pStyle w:val="afd"/>
        <w:spacing w:before="0" w:after="0"/>
        <w:ind w:right="-142"/>
        <w:jc w:val="left"/>
        <w:rPr>
          <w:rFonts w:ascii="Times New Roman" w:hAnsi="Times New Roman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Cs w:val="0"/>
          <w:sz w:val="28"/>
          <w:szCs w:val="28"/>
        </w:rPr>
      </w:pPr>
      <w:r w:rsidRPr="0062795E">
        <w:rPr>
          <w:rFonts w:ascii="Times New Roman" w:hAnsi="Times New Roman"/>
          <w:bCs w:val="0"/>
          <w:sz w:val="28"/>
          <w:szCs w:val="28"/>
        </w:rPr>
        <w:t>РАСПОРЯЖЕНИЕ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8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>От "</w:t>
      </w:r>
      <w:r w:rsidR="003134C7">
        <w:rPr>
          <w:rFonts w:ascii="Times New Roman" w:hAnsi="Times New Roman"/>
          <w:b w:val="0"/>
          <w:bCs w:val="0"/>
          <w:sz w:val="28"/>
          <w:szCs w:val="28"/>
        </w:rPr>
        <w:t xml:space="preserve">19» декабря 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6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г.               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proofErr w:type="spellStart"/>
      <w:r w:rsidR="00236D63">
        <w:rPr>
          <w:rFonts w:ascii="Times New Roman" w:hAnsi="Times New Roman"/>
          <w:b w:val="0"/>
          <w:bCs w:val="0"/>
          <w:sz w:val="28"/>
          <w:szCs w:val="28"/>
        </w:rPr>
        <w:t>Агролес</w:t>
      </w:r>
      <w:proofErr w:type="spellEnd"/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№</w:t>
      </w:r>
      <w:r w:rsidR="003134C7">
        <w:rPr>
          <w:rFonts w:ascii="Times New Roman" w:hAnsi="Times New Roman"/>
          <w:b w:val="0"/>
          <w:bCs w:val="0"/>
          <w:sz w:val="28"/>
          <w:szCs w:val="28"/>
        </w:rPr>
        <w:t xml:space="preserve"> 37-р</w:t>
      </w:r>
    </w:p>
    <w:p w:rsidR="0062795E" w:rsidRPr="0062795E" w:rsidRDefault="0062795E" w:rsidP="0062795E">
      <w:pPr>
        <w:pStyle w:val="afd"/>
        <w:spacing w:before="0" w:after="0"/>
        <w:ind w:left="1134" w:right="-142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282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Об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утверждении карты коррупционных рисков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Мичуринского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сельсовета </w:t>
      </w:r>
      <w:proofErr w:type="spellStart"/>
      <w:r w:rsidR="00923AEF">
        <w:rPr>
          <w:rFonts w:ascii="Times New Roman" w:hAnsi="Times New Roman"/>
          <w:b w:val="0"/>
          <w:bCs w:val="0"/>
          <w:sz w:val="28"/>
          <w:szCs w:val="28"/>
        </w:rPr>
        <w:t>Искитимского</w:t>
      </w:r>
      <w:proofErr w:type="spellEnd"/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</w:p>
    <w:p w:rsidR="0062795E" w:rsidRPr="0062795E" w:rsidRDefault="0062795E" w:rsidP="0062795E">
      <w:pPr>
        <w:pStyle w:val="afd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1134" w:right="-142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E5C13" w:rsidRDefault="004E5C13" w:rsidP="0062795E">
      <w:pPr>
        <w:pStyle w:val="afd"/>
        <w:spacing w:before="0" w:after="0"/>
        <w:ind w:left="567" w:right="28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5C13">
        <w:rPr>
          <w:rFonts w:ascii="Times New Roman" w:hAnsi="Times New Roman"/>
          <w:b w:val="0"/>
          <w:sz w:val="28"/>
          <w:szCs w:val="28"/>
        </w:rPr>
        <w:t>В целях реализации Федерального закона от 25.12.2008 № 273-ФЗ "О противодействии коррупции"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4E5C13" w:rsidRPr="004E5C13" w:rsidRDefault="004E5C13" w:rsidP="004E5C13"/>
    <w:p w:rsidR="0062795E" w:rsidRDefault="0062795E" w:rsidP="004E5C13">
      <w:pPr>
        <w:pStyle w:val="afd"/>
        <w:numPr>
          <w:ilvl w:val="0"/>
          <w:numId w:val="14"/>
        </w:numPr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Утвердить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прилагаемую карту коррупционных рисков   администрации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Мичуринского 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сельсовета </w:t>
      </w:r>
      <w:proofErr w:type="spellStart"/>
      <w:r w:rsidR="00923AEF">
        <w:rPr>
          <w:rFonts w:ascii="Times New Roman" w:hAnsi="Times New Roman"/>
          <w:b w:val="0"/>
          <w:bCs w:val="0"/>
          <w:sz w:val="28"/>
          <w:szCs w:val="28"/>
        </w:rPr>
        <w:t>Искитимского</w:t>
      </w:r>
      <w:proofErr w:type="spellEnd"/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района Новосибирской области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4E5C13" w:rsidRPr="004E5C13" w:rsidRDefault="004E5C13" w:rsidP="004E5C13">
      <w:pPr>
        <w:ind w:left="567" w:firstLine="567"/>
        <w:jc w:val="both"/>
      </w:pPr>
      <w:r>
        <w:t xml:space="preserve">2.  </w:t>
      </w:r>
      <w:r w:rsidR="00236D63">
        <w:t>Бушуевой Т.Н.</w:t>
      </w:r>
      <w:r>
        <w:t xml:space="preserve">, специалисту администрации </w:t>
      </w:r>
      <w:r w:rsidR="00236D63">
        <w:t xml:space="preserve">Мичуринского </w:t>
      </w:r>
      <w:r>
        <w:t xml:space="preserve">сельсовета </w:t>
      </w:r>
      <w:proofErr w:type="spellStart"/>
      <w:r w:rsidR="00923AEF">
        <w:t>Искитимского</w:t>
      </w:r>
      <w:proofErr w:type="spellEnd"/>
      <w:r>
        <w:t xml:space="preserve"> района Новосибирской области ознакомить муниципальных служащих с настоящим распоряжением.</w:t>
      </w:r>
    </w:p>
    <w:p w:rsidR="0062795E" w:rsidRPr="0062795E" w:rsidRDefault="0062795E" w:rsidP="004E5C13">
      <w:pPr>
        <w:pStyle w:val="afd"/>
        <w:spacing w:before="0" w:after="0"/>
        <w:ind w:left="567" w:right="282"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proofErr w:type="gramStart"/>
      <w:r w:rsidRPr="0062795E">
        <w:rPr>
          <w:rFonts w:ascii="Times New Roman" w:hAnsi="Times New Roman"/>
          <w:b w:val="0"/>
          <w:bCs w:val="0"/>
          <w:sz w:val="28"/>
          <w:szCs w:val="28"/>
        </w:rPr>
        <w:t>Контроль за</w:t>
      </w:r>
      <w:proofErr w:type="gramEnd"/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исполнением настоящего распоряжения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оставляю за собой.</w:t>
      </w:r>
    </w:p>
    <w:p w:rsidR="0062795E" w:rsidRPr="0062795E" w:rsidRDefault="0062795E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4E5C13" w:rsidRDefault="0062795E" w:rsidP="0062795E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Глава </w:t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>Мичуринского</w:t>
      </w:r>
      <w:r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сельсовета </w:t>
      </w:r>
    </w:p>
    <w:p w:rsidR="0062795E" w:rsidRPr="0062795E" w:rsidRDefault="00923AEF" w:rsidP="004E5C13">
      <w:pPr>
        <w:pStyle w:val="afd"/>
        <w:spacing w:before="0" w:after="0"/>
        <w:ind w:left="567" w:right="282" w:firstLine="567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Искитимского</w:t>
      </w:r>
      <w:proofErr w:type="spellEnd"/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4E5C1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>Новосибирской области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236D63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В.А. </w:t>
      </w:r>
      <w:proofErr w:type="spellStart"/>
      <w:r w:rsidR="00236D63">
        <w:rPr>
          <w:rFonts w:ascii="Times New Roman" w:hAnsi="Times New Roman"/>
          <w:b w:val="0"/>
          <w:bCs w:val="0"/>
          <w:sz w:val="28"/>
          <w:szCs w:val="28"/>
        </w:rPr>
        <w:t>Губко</w:t>
      </w:r>
      <w:proofErr w:type="spellEnd"/>
      <w:r w:rsidR="00236D6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95E" w:rsidRPr="0062795E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62795E" w:rsidRPr="0062795E" w:rsidRDefault="0062795E" w:rsidP="0062795E">
      <w:pPr>
        <w:pStyle w:val="afd"/>
        <w:spacing w:before="0" w:after="0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pStyle w:val="afd"/>
        <w:ind w:left="1134" w:right="282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:rsidR="0062795E" w:rsidRPr="0062795E" w:rsidRDefault="0062795E" w:rsidP="0062795E">
      <w:pPr>
        <w:ind w:left="1134" w:right="282" w:firstLine="0"/>
        <w:rPr>
          <w:rFonts w:cs="Times New Roman"/>
          <w:szCs w:val="28"/>
        </w:rPr>
      </w:pP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62795E" w:rsidRPr="0062795E" w:rsidRDefault="0062795E" w:rsidP="0062795E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62795E" w:rsidRPr="0062795E" w:rsidRDefault="0062795E" w:rsidP="0062795E">
      <w:pPr>
        <w:ind w:left="1134" w:firstLine="0"/>
        <w:jc w:val="center"/>
        <w:rPr>
          <w:rFonts w:cs="Times New Roman"/>
          <w:b/>
          <w:bCs/>
          <w:szCs w:val="28"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4E5C13">
      <w:pPr>
        <w:ind w:firstLine="0"/>
        <w:rPr>
          <w:rFonts w:cs="Times New Roman"/>
          <w:b/>
          <w:bCs/>
          <w:lang w:eastAsia="ru-RU"/>
        </w:rPr>
      </w:pPr>
    </w:p>
    <w:p w:rsidR="0062795E" w:rsidRDefault="0062795E" w:rsidP="0062795E">
      <w:pPr>
        <w:ind w:firstLine="0"/>
        <w:rPr>
          <w:rFonts w:cs="Times New Roman"/>
          <w:b/>
          <w:bCs/>
          <w:lang w:eastAsia="ru-RU"/>
        </w:rPr>
        <w:sectPr w:rsidR="0062795E" w:rsidSect="0062795E">
          <w:footerReference w:type="default" r:id="rId8"/>
          <w:pgSz w:w="11906" w:h="16838"/>
          <w:pgMar w:top="1134" w:right="707" w:bottom="1134" w:left="567" w:header="709" w:footer="709" w:gutter="0"/>
          <w:pgNumType w:start="1"/>
          <w:cols w:space="708"/>
          <w:titlePg/>
          <w:docGrid w:linePitch="360"/>
        </w:sect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Приложение 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к распоряжению администрации </w:t>
      </w:r>
    </w:p>
    <w:p w:rsidR="0062795E" w:rsidRPr="0062795E" w:rsidRDefault="00236D63" w:rsidP="0062795E">
      <w:pPr>
        <w:ind w:left="1134" w:right="282"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Мичуринского </w:t>
      </w:r>
      <w:r w:rsidR="0062795E" w:rsidRPr="0062795E">
        <w:rPr>
          <w:rFonts w:cs="Times New Roman"/>
          <w:szCs w:val="28"/>
        </w:rPr>
        <w:t xml:space="preserve"> сельсовета </w:t>
      </w:r>
      <w:proofErr w:type="spellStart"/>
      <w:r w:rsidR="00923AEF">
        <w:rPr>
          <w:rFonts w:cs="Times New Roman"/>
          <w:szCs w:val="28"/>
        </w:rPr>
        <w:t>Искитимского</w:t>
      </w:r>
      <w:proofErr w:type="spellEnd"/>
      <w:r w:rsidR="0062795E" w:rsidRPr="0062795E">
        <w:rPr>
          <w:rFonts w:cs="Times New Roman"/>
          <w:szCs w:val="28"/>
        </w:rPr>
        <w:t xml:space="preserve"> района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>Новосибирской области</w:t>
      </w:r>
    </w:p>
    <w:p w:rsidR="0062795E" w:rsidRPr="0062795E" w:rsidRDefault="0062795E" w:rsidP="0062795E">
      <w:pPr>
        <w:ind w:left="1134" w:right="282" w:firstLine="0"/>
        <w:jc w:val="right"/>
        <w:rPr>
          <w:rFonts w:cs="Times New Roman"/>
          <w:szCs w:val="28"/>
        </w:rPr>
      </w:pPr>
      <w:r w:rsidRPr="0062795E">
        <w:rPr>
          <w:rFonts w:cs="Times New Roman"/>
          <w:szCs w:val="28"/>
        </w:rPr>
        <w:t xml:space="preserve">         </w:t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</w:r>
      <w:r w:rsidRPr="0062795E">
        <w:rPr>
          <w:rFonts w:cs="Times New Roman"/>
          <w:szCs w:val="28"/>
        </w:rPr>
        <w:tab/>
        <w:t xml:space="preserve">               </w:t>
      </w:r>
      <w:r w:rsidR="003134C7">
        <w:rPr>
          <w:rFonts w:cs="Times New Roman"/>
          <w:szCs w:val="28"/>
        </w:rPr>
        <w:t xml:space="preserve">                           от "19</w:t>
      </w:r>
      <w:r w:rsidRPr="0062795E">
        <w:rPr>
          <w:rFonts w:cs="Times New Roman"/>
          <w:szCs w:val="28"/>
        </w:rPr>
        <w:t>"</w:t>
      </w:r>
      <w:r w:rsidR="003134C7">
        <w:rPr>
          <w:rFonts w:cs="Times New Roman"/>
          <w:szCs w:val="28"/>
        </w:rPr>
        <w:t xml:space="preserve"> декабря</w:t>
      </w:r>
      <w:r w:rsidRPr="0062795E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6</w:t>
      </w:r>
      <w:r w:rsidRPr="0062795E">
        <w:rPr>
          <w:rFonts w:cs="Times New Roman"/>
          <w:szCs w:val="28"/>
        </w:rPr>
        <w:t>г. №</w:t>
      </w:r>
      <w:r w:rsidR="003134C7">
        <w:rPr>
          <w:rFonts w:cs="Times New Roman"/>
          <w:szCs w:val="28"/>
        </w:rPr>
        <w:t xml:space="preserve"> 37-р</w:t>
      </w: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62795E" w:rsidRDefault="0062795E" w:rsidP="008B3DF0">
      <w:pPr>
        <w:ind w:firstLine="0"/>
        <w:jc w:val="center"/>
        <w:rPr>
          <w:rFonts w:cs="Times New Roman"/>
          <w:b/>
          <w:bCs/>
          <w:lang w:eastAsia="ru-RU"/>
        </w:rPr>
      </w:pPr>
    </w:p>
    <w:p w:rsidR="008B3DF0" w:rsidRPr="00C906D1" w:rsidRDefault="00510FBF" w:rsidP="008B3DF0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8B3DF0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0D7F00">
        <w:rPr>
          <w:rFonts w:cs="Times New Roman"/>
          <w:b/>
          <w:bCs/>
          <w:lang w:eastAsia="ru-RU"/>
        </w:rPr>
        <w:t xml:space="preserve"> </w:t>
      </w:r>
      <w:r w:rsidR="004E5C13">
        <w:rPr>
          <w:rFonts w:cs="Times New Roman"/>
          <w:b/>
          <w:bCs/>
          <w:lang w:eastAsia="ru-RU"/>
        </w:rPr>
        <w:t xml:space="preserve"> </w:t>
      </w:r>
      <w:r w:rsidR="008B3DF0" w:rsidRPr="00C906D1">
        <w:rPr>
          <w:rFonts w:cs="Times New Roman"/>
          <w:b/>
          <w:bCs/>
          <w:lang w:eastAsia="ru-RU"/>
        </w:rPr>
        <w:br/>
      </w:r>
      <w:r>
        <w:rPr>
          <w:rFonts w:cs="Times New Roman"/>
          <w:b/>
          <w:bCs/>
          <w:lang w:eastAsia="ru-RU"/>
        </w:rPr>
        <w:t xml:space="preserve">Администрации </w:t>
      </w:r>
      <w:proofErr w:type="spellStart"/>
      <w:r w:rsidR="00087CD6">
        <w:rPr>
          <w:rFonts w:cs="Times New Roman"/>
          <w:b/>
          <w:bCs/>
          <w:lang w:eastAsia="ru-RU"/>
        </w:rPr>
        <w:t>________сельсовета</w:t>
      </w:r>
      <w:proofErr w:type="spellEnd"/>
      <w:r w:rsidR="00087CD6">
        <w:rPr>
          <w:rFonts w:cs="Times New Roman"/>
          <w:b/>
          <w:bCs/>
          <w:lang w:eastAsia="ru-RU"/>
        </w:rPr>
        <w:t xml:space="preserve"> </w:t>
      </w:r>
      <w:proofErr w:type="spellStart"/>
      <w:r w:rsidR="00923AEF">
        <w:rPr>
          <w:rFonts w:cs="Times New Roman"/>
          <w:b/>
          <w:bCs/>
          <w:lang w:eastAsia="ru-RU"/>
        </w:rPr>
        <w:t>Искитимского</w:t>
      </w:r>
      <w:proofErr w:type="spellEnd"/>
      <w:r w:rsidR="00087CD6">
        <w:rPr>
          <w:rFonts w:cs="Times New Roman"/>
          <w:b/>
          <w:bCs/>
          <w:lang w:eastAsia="ru-RU"/>
        </w:rPr>
        <w:t xml:space="preserve"> района Новосибирской области</w:t>
      </w:r>
      <w:r w:rsidR="008B0D2A">
        <w:rPr>
          <w:rFonts w:cs="Times New Roman"/>
          <w:b/>
          <w:bCs/>
          <w:lang w:eastAsia="ru-RU"/>
        </w:rPr>
        <w:t xml:space="preserve"> (дале</w:t>
      </w:r>
      <w:proofErr w:type="gramStart"/>
      <w:r w:rsidR="008B0D2A">
        <w:rPr>
          <w:rFonts w:cs="Times New Roman"/>
          <w:b/>
          <w:bCs/>
          <w:lang w:eastAsia="ru-RU"/>
        </w:rPr>
        <w:t>е-</w:t>
      </w:r>
      <w:proofErr w:type="gramEnd"/>
      <w:r w:rsidR="008B0D2A">
        <w:rPr>
          <w:rFonts w:cs="Times New Roman"/>
          <w:b/>
          <w:bCs/>
          <w:lang w:eastAsia="ru-RU"/>
        </w:rPr>
        <w:t xml:space="preserve"> администрация)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 w:rsidR="003E5BA1" w:rsidRPr="004E5C13">
              <w:rPr>
                <w:rFonts w:cs="Times New Roman"/>
                <w:sz w:val="24"/>
                <w:szCs w:val="24"/>
                <w:lang w:eastAsia="ru-RU"/>
              </w:rPr>
              <w:t>муниципальной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 w:rsidR="00127743" w:rsidRPr="004E5C13"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8B3DF0" w:rsidRPr="00C906D1" w:rsidRDefault="008B3DF0" w:rsidP="008B3DF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828"/>
        <w:gridCol w:w="2551"/>
        <w:gridCol w:w="1134"/>
        <w:gridCol w:w="4394"/>
      </w:tblGrid>
      <w:tr w:rsidR="00556353" w:rsidRPr="00C906D1" w:rsidTr="004E5C13">
        <w:trPr>
          <w:tblHeader/>
        </w:trPr>
        <w:tc>
          <w:tcPr>
            <w:tcW w:w="675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B3DF0" w:rsidRPr="00C906D1" w:rsidTr="004E5C13"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240" w:after="120" w:line="240" w:lineRule="auto"/>
              <w:ind w:right="0"/>
              <w:jc w:val="lef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Подготовка проектов нормативных правовых актов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 заместитель главы администрации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424DB" w:rsidRPr="004E5C13" w:rsidRDefault="001424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9E4A0E" w:rsidRPr="004E5C13" w:rsidRDefault="009E4A0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9E4A0E" w:rsidRPr="004E5C13" w:rsidRDefault="009E4A0E" w:rsidP="004E5C13">
            <w:pPr>
              <w:ind w:firstLine="0"/>
              <w:rPr>
                <w:rFonts w:cs="Times New Roman"/>
                <w:sz w:val="18"/>
                <w:szCs w:val="18"/>
                <w:lang w:eastAsia="ru-RU"/>
              </w:rPr>
            </w:pP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- ответственности за совершение коррупционных правонарушений.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1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заместитель главы администрации  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нормативных правовых актов, содержащих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,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и правовой экспертизы нормативных правовых актов и проектов нормативных правовых актов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Несоставление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экспертного заключения по результатам проведения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экспертизы о наличии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факторов в проекте нормативного правового акта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экспертизы проектов нормативных правовых актов;</w:t>
            </w:r>
          </w:p>
          <w:p w:rsidR="008B3DF0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рганизация повышения профессионального уровня служащих, осуществляющих проведение </w:t>
            </w:r>
            <w:proofErr w:type="spellStart"/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экспертизы;</w:t>
            </w:r>
          </w:p>
          <w:p w:rsidR="004509E6" w:rsidRPr="004E5C13" w:rsidRDefault="009E4A0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 xml:space="preserve">ерераспределение функций между служащими </w:t>
            </w:r>
            <w:r w:rsidR="00087CD6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Разработка, согласование проектов нормативных правовых актов,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содержащих нормы, установление которых выходит за пределы полномочий </w:t>
            </w:r>
            <w:r w:rsidR="00B46692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087CD6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087CD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факторы</w:t>
            </w:r>
            <w:r w:rsidR="004509E6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F81108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Непредставление проектов нормативных правовых актов, содержащих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факторы, на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антикоррупционную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экспертизу</w:t>
            </w:r>
            <w:r w:rsidR="004509E6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3DF0" w:rsidRPr="004E5C13" w:rsidRDefault="00B46692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Представление интересов </w:t>
            </w:r>
            <w:r w:rsidR="00D245A9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ненадлежащее исполнение обязанностей представителя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) в целях принятия судебных решений в пользу третьи</w:t>
            </w:r>
            <w:r w:rsidR="00F1407B" w:rsidRPr="004E5C13">
              <w:rPr>
                <w:rFonts w:cs="Times New Roman"/>
                <w:sz w:val="24"/>
                <w:szCs w:val="24"/>
                <w:lang w:eastAsia="ru-RU"/>
              </w:rPr>
              <w:t>х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лиц) при представлении интересов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в судебных и иных органах власти;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соглашен</w:t>
            </w:r>
            <w:r w:rsidR="00B61797" w:rsidRPr="004E5C13">
              <w:rPr>
                <w:rFonts w:cs="Times New Roman"/>
                <w:sz w:val="24"/>
                <w:szCs w:val="24"/>
                <w:lang w:eastAsia="ru-RU"/>
              </w:rPr>
              <w:t xml:space="preserve">ия в нарушение интересов </w:t>
            </w:r>
            <w:proofErr w:type="spellStart"/>
            <w:r w:rsidR="00B61797" w:rsidRPr="004E5C13">
              <w:rPr>
                <w:rFonts w:cs="Times New Roman"/>
                <w:sz w:val="24"/>
                <w:szCs w:val="24"/>
                <w:lang w:eastAsia="ru-RU"/>
              </w:rPr>
              <w:t>Админитстрации</w:t>
            </w:r>
            <w:proofErr w:type="spellEnd"/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>)</w:t>
            </w:r>
            <w:r w:rsidR="00B61797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683DD1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Специалист администрации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E5C1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 </w:t>
            </w:r>
          </w:p>
        </w:tc>
        <w:tc>
          <w:tcPr>
            <w:tcW w:w="1134" w:type="dxa"/>
          </w:tcPr>
          <w:p w:rsidR="008B3DF0" w:rsidRPr="004E5C13" w:rsidRDefault="00B46692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убликация решений судов в системе обмена информации;</w:t>
            </w:r>
          </w:p>
          <w:p w:rsidR="007E1D26" w:rsidRPr="004E5C13" w:rsidRDefault="007E1D26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B3DF0" w:rsidRPr="004E5C13" w:rsidRDefault="007E1D26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нализ материалов судебных дел в части р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еализации представителем Администрации </w:t>
            </w:r>
            <w:r w:rsidR="00683DD1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F8110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B3DF0" w:rsidRPr="004E5C13">
              <w:rPr>
                <w:rFonts w:cs="Times New Roman"/>
                <w:sz w:val="24"/>
                <w:szCs w:val="24"/>
                <w:lang w:eastAsia="ru-RU"/>
              </w:rPr>
              <w:t>утвержденной правовой позиции.</w:t>
            </w: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09E6" w:rsidRPr="004E5C13" w:rsidRDefault="004509E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3DF0" w:rsidRPr="004E5C13" w:rsidRDefault="008B3DF0" w:rsidP="004E5C13">
            <w:pPr>
              <w:ind w:firstLine="0"/>
              <w:jc w:val="both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8B3DF0" w:rsidRPr="004E5C13" w:rsidRDefault="008B3DF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Получение положительного решения по делам </w:t>
            </w:r>
            <w:r w:rsidR="00574ED8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683DD1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- используя договоренность с</w:t>
            </w:r>
            <w:r w:rsidR="001F25DB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о</w:t>
            </w: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стороной по делу (судьей);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- умалчивая о фактических обстоятельствах дела;</w:t>
            </w:r>
          </w:p>
          <w:p w:rsidR="008B3DF0" w:rsidRPr="004E5C13" w:rsidRDefault="008B3DF0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факторы.</w:t>
            </w:r>
          </w:p>
          <w:p w:rsidR="004509E6" w:rsidRPr="004E5C13" w:rsidRDefault="004509E6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B3DF0" w:rsidRPr="004E5C13" w:rsidRDefault="004E5C13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8B3DF0" w:rsidRPr="004E5C13" w:rsidRDefault="00BC36FB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Разъяснение </w:t>
            </w:r>
            <w:proofErr w:type="gramStart"/>
            <w:r w:rsidRPr="004E5C13">
              <w:rPr>
                <w:sz w:val="24"/>
                <w:szCs w:val="24"/>
              </w:rPr>
              <w:t>муниципальным</w:t>
            </w:r>
            <w:proofErr w:type="gramEnd"/>
            <w:r w:rsidRPr="004E5C13">
              <w:rPr>
                <w:sz w:val="24"/>
                <w:szCs w:val="24"/>
              </w:rPr>
              <w:t xml:space="preserve"> 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 служащим: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- обязанности незамедлительно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сообщить представителю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нанимателя о склонении его </w:t>
            </w:r>
            <w:proofErr w:type="gramStart"/>
            <w:r w:rsidRPr="004E5C13">
              <w:rPr>
                <w:sz w:val="24"/>
                <w:szCs w:val="24"/>
              </w:rPr>
              <w:t>к</w:t>
            </w:r>
            <w:proofErr w:type="gramEnd"/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совершению </w:t>
            </w:r>
            <w:proofErr w:type="gramStart"/>
            <w:r w:rsidRPr="004E5C13">
              <w:rPr>
                <w:sz w:val="24"/>
                <w:szCs w:val="24"/>
              </w:rPr>
              <w:t>коррупционного</w:t>
            </w:r>
            <w:proofErr w:type="gramEnd"/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правонарушения;</w:t>
            </w:r>
          </w:p>
          <w:p w:rsidR="00835DCD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- мер ответственности </w:t>
            </w:r>
            <w:proofErr w:type="gramStart"/>
            <w:r w:rsidRPr="004E5C13">
              <w:rPr>
                <w:sz w:val="24"/>
                <w:szCs w:val="24"/>
              </w:rPr>
              <w:t>за</w:t>
            </w:r>
            <w:proofErr w:type="gramEnd"/>
          </w:p>
          <w:p w:rsidR="008B3DF0" w:rsidRPr="004E5C13" w:rsidRDefault="00835DCD" w:rsidP="004E5C13">
            <w:pPr>
              <w:autoSpaceDE w:val="0"/>
              <w:autoSpaceDN w:val="0"/>
              <w:adjustRightInd w:val="0"/>
              <w:ind w:left="34"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sz w:val="24"/>
                <w:szCs w:val="24"/>
              </w:rPr>
              <w:t>совершение коррупционных правонарушений</w:t>
            </w:r>
          </w:p>
        </w:tc>
      </w:tr>
      <w:tr w:rsidR="00556353" w:rsidRPr="00C906D1" w:rsidTr="004E5C13">
        <w:tc>
          <w:tcPr>
            <w:tcW w:w="675" w:type="dxa"/>
          </w:tcPr>
          <w:p w:rsidR="006C596F" w:rsidRPr="004E5C13" w:rsidRDefault="006C596F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Организация договорной работы (правовая экспертиза проектов договоров (соглашений), заключаемых от имени </w:t>
            </w:r>
            <w:r w:rsidR="00683DD1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органа местного самоуправления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; подготовка по ним заключений, замечаний и предложений; мониторинг исполнения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договоров (соглашений))</w:t>
            </w:r>
          </w:p>
        </w:tc>
        <w:tc>
          <w:tcPr>
            <w:tcW w:w="3828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  <w:r w:rsidR="003E5FDC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C596F" w:rsidRPr="004E5C13" w:rsidRDefault="004E5C13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6C596F" w:rsidRPr="004E5C13" w:rsidRDefault="00680DB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</w:t>
            </w:r>
            <w:r w:rsidR="001F25DB" w:rsidRPr="004E5C13">
              <w:rPr>
                <w:rFonts w:cs="Times New Roman"/>
                <w:sz w:val="24"/>
                <w:szCs w:val="24"/>
                <w:lang w:eastAsia="ru-RU"/>
              </w:rPr>
              <w:t>ов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(соглашений);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6C596F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6C596F" w:rsidRPr="004E5C13">
              <w:rPr>
                <w:rFonts w:cs="Times New Roman"/>
                <w:sz w:val="24"/>
                <w:szCs w:val="24"/>
                <w:lang w:eastAsia="ru-RU"/>
              </w:rPr>
              <w:t>сключение необходимости личного взаимодействия (общения) служащих с гражданами и представителями организаций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6C596F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6C596F" w:rsidRPr="004E5C13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C596F" w:rsidRPr="004E5C13" w:rsidRDefault="006C596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C596F" w:rsidRPr="004E5C13" w:rsidRDefault="006C596F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 w:rsidRPr="004E5C13">
              <w:rPr>
                <w:sz w:val="24"/>
                <w:szCs w:val="24"/>
              </w:rPr>
              <w:lastRenderedPageBreak/>
              <w:t>работников, которое может восприниматься окружающими как согласие принять взятку или как просьб</w:t>
            </w:r>
            <w:r w:rsidR="001F25DB" w:rsidRPr="004E5C13">
              <w:rPr>
                <w:sz w:val="24"/>
                <w:szCs w:val="24"/>
              </w:rPr>
              <w:t>а</w:t>
            </w:r>
            <w:r w:rsidRPr="004E5C13">
              <w:rPr>
                <w:sz w:val="24"/>
                <w:szCs w:val="24"/>
              </w:rPr>
              <w:t xml:space="preserve"> о даче взятки.</w:t>
            </w:r>
          </w:p>
          <w:p w:rsidR="001F25DB" w:rsidRPr="004E5C13" w:rsidRDefault="001F25DB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166088" w:rsidTr="004E5C13">
        <w:tc>
          <w:tcPr>
            <w:tcW w:w="675" w:type="dxa"/>
          </w:tcPr>
          <w:p w:rsidR="00F524F6" w:rsidRPr="004E5C13" w:rsidRDefault="00F524F6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524F6" w:rsidRPr="004E5C13" w:rsidRDefault="00F524F6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Подготовка и принятие решений по назначению на должности муниципальной службы; по проведению аттестации, квалификационных экзаменов муниципальных служащих, 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3828" w:type="dxa"/>
          </w:tcPr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 на работу</w:t>
            </w:r>
            <w:r w:rsidR="00E70533" w:rsidRPr="004E5C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524F6" w:rsidRPr="004E5C13" w:rsidRDefault="004E5C13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F524F6" w:rsidRPr="004E5C13" w:rsidRDefault="00F524F6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К</w:t>
            </w:r>
            <w:r w:rsidR="00683DD1" w:rsidRPr="004E5C13">
              <w:rPr>
                <w:rFonts w:ascii="Times New Roman" w:hAnsi="Times New Roman"/>
                <w:sz w:val="24"/>
                <w:szCs w:val="24"/>
              </w:rPr>
              <w:t>о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ллегиальное принятие решений о результатах конкурсов.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Совершенствование механизма отбора должностных лиц для включения в состав комиссий.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Разъяснение муниципальным служащим мер ответс</w:t>
            </w:r>
            <w:r w:rsidR="00683DD1" w:rsidRPr="004E5C13">
              <w:rPr>
                <w:rFonts w:ascii="Times New Roman" w:hAnsi="Times New Roman"/>
                <w:sz w:val="24"/>
                <w:szCs w:val="24"/>
              </w:rPr>
              <w:t>т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венности за совершение коррупционных правонарушений.</w:t>
            </w:r>
          </w:p>
          <w:p w:rsidR="00F524F6" w:rsidRPr="004E5C13" w:rsidRDefault="00F524F6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Публикация результатов конкурсов на замещение вакантных должностей</w:t>
            </w:r>
            <w:r w:rsidR="00F05AE9" w:rsidRPr="004E5C13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 и включение в кадровый резерв.</w:t>
            </w:r>
          </w:p>
        </w:tc>
      </w:tr>
      <w:tr w:rsidR="00556353" w:rsidRPr="00166088" w:rsidTr="004E5C13">
        <w:tc>
          <w:tcPr>
            <w:tcW w:w="675" w:type="dxa"/>
          </w:tcPr>
          <w:p w:rsidR="00C93DF8" w:rsidRPr="004E5C13" w:rsidRDefault="00C93DF8" w:rsidP="004E5C13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3DF8" w:rsidRPr="004E5C13" w:rsidRDefault="00293488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Проведение конкурсов на замещение вакантной должности, на включение в кадровый резерв </w:t>
            </w: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lastRenderedPageBreak/>
              <w:t>на замещение вакантной должности муниципальной службы</w:t>
            </w:r>
          </w:p>
        </w:tc>
        <w:tc>
          <w:tcPr>
            <w:tcW w:w="3828" w:type="dxa"/>
          </w:tcPr>
          <w:p w:rsidR="00C93DF8" w:rsidRPr="004E5C13" w:rsidRDefault="00293488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Победителем конкурса на замещение вакантной должности, на включение в кадровый резерв на замещение вакантной должности </w:t>
            </w:r>
            <w:r w:rsidR="001615BF" w:rsidRPr="004E5C13">
              <w:rPr>
                <w:rFonts w:ascii="Times New Roman" w:hAnsi="Times New Roman"/>
                <w:sz w:val="24"/>
                <w:szCs w:val="24"/>
              </w:rPr>
              <w:t>муниципальной службы признан ка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 xml:space="preserve">ндидат, не соответствующий </w:t>
            </w:r>
            <w:r w:rsidR="001615BF" w:rsidRPr="004E5C1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4E5C13">
              <w:rPr>
                <w:rFonts w:ascii="Times New Roman" w:hAnsi="Times New Roman"/>
                <w:sz w:val="24"/>
                <w:szCs w:val="24"/>
              </w:rPr>
              <w:t>валификационным требованиями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2551" w:type="dxa"/>
          </w:tcPr>
          <w:p w:rsidR="00C93DF8" w:rsidRPr="004E5C13" w:rsidRDefault="004E5C13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C93DF8" w:rsidRPr="004E5C13" w:rsidRDefault="00293488" w:rsidP="004E5C13">
            <w:pPr>
              <w:ind w:firstLine="34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C93DF8" w:rsidRPr="004E5C13" w:rsidRDefault="00293488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Коллегиальное принятие решений.</w:t>
            </w:r>
          </w:p>
          <w:p w:rsidR="00293488" w:rsidRPr="004E5C13" w:rsidRDefault="00B3697A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</w:t>
            </w:r>
            <w:r w:rsidR="009737A4" w:rsidRPr="004E5C13">
              <w:rPr>
                <w:rFonts w:ascii="Times New Roman" w:hAnsi="Times New Roman"/>
                <w:sz w:val="24"/>
                <w:szCs w:val="24"/>
              </w:rPr>
              <w:t>сайте информации о результатах конкурса.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>Разъяснение служащим: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сообщать представителю нанимателя о </w:t>
            </w:r>
            <w:r w:rsidRPr="004E5C13">
              <w:rPr>
                <w:rFonts w:ascii="Times New Roman" w:hAnsi="Times New Roman"/>
                <w:sz w:val="24"/>
                <w:szCs w:val="24"/>
              </w:rPr>
              <w:lastRenderedPageBreak/>
              <w:t>склонении его к совершению коррупционного правонарушения;</w:t>
            </w:r>
          </w:p>
          <w:p w:rsidR="009737A4" w:rsidRPr="004E5C13" w:rsidRDefault="009737A4" w:rsidP="004E5C13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13">
              <w:rPr>
                <w:rFonts w:ascii="Times New Roman" w:hAnsi="Times New Roman"/>
                <w:sz w:val="24"/>
                <w:szCs w:val="24"/>
              </w:rPr>
              <w:t xml:space="preserve">- мер </w:t>
            </w:r>
            <w:proofErr w:type="spellStart"/>
            <w:r w:rsidRPr="004E5C13">
              <w:rPr>
                <w:rFonts w:ascii="Times New Roman" w:hAnsi="Times New Roman"/>
                <w:sz w:val="24"/>
                <w:szCs w:val="24"/>
              </w:rPr>
              <w:t>ответсвенности</w:t>
            </w:r>
            <w:proofErr w:type="spellEnd"/>
            <w:r w:rsidRPr="004E5C13">
              <w:rPr>
                <w:rFonts w:ascii="Times New Roman" w:hAnsi="Times New Roman"/>
                <w:sz w:val="24"/>
                <w:szCs w:val="24"/>
              </w:rPr>
              <w:t xml:space="preserve"> за совершение коррупционных правонарушений.</w:t>
            </w:r>
          </w:p>
        </w:tc>
      </w:tr>
      <w:tr w:rsidR="00007E04" w:rsidRPr="00C906D1" w:rsidTr="004E5C13">
        <w:tc>
          <w:tcPr>
            <w:tcW w:w="14850" w:type="dxa"/>
            <w:gridSpan w:val="6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70"/>
        </w:trPr>
        <w:tc>
          <w:tcPr>
            <w:tcW w:w="675" w:type="dxa"/>
          </w:tcPr>
          <w:p w:rsidR="00007E04" w:rsidRPr="004E5C13" w:rsidRDefault="008C4AF9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финансирование возложенных на</w:t>
            </w:r>
            <w:proofErr w:type="gramEnd"/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орган местного самоуправления полномочий</w:t>
            </w:r>
          </w:p>
        </w:tc>
        <w:tc>
          <w:tcPr>
            <w:tcW w:w="382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-  уже были ранее оплачены;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- не </w:t>
            </w: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муниципальным  контрактом (договором). При этом от заинтересованного лица служащему поступает предложение за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 xml:space="preserve"> вознаграждение провести оплат</w:t>
            </w:r>
            <w:r w:rsidR="008C4AF9" w:rsidRPr="004E5C13"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07E04" w:rsidRPr="004E5C13" w:rsidRDefault="008C4AF9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007E04" w:rsidRPr="004E5C13" w:rsidRDefault="00007E04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556353" w:rsidRPr="00C906D1" w:rsidTr="004E5C13">
        <w:tc>
          <w:tcPr>
            <w:tcW w:w="675" w:type="dxa"/>
          </w:tcPr>
          <w:p w:rsidR="00007E04" w:rsidRPr="004E5C13" w:rsidRDefault="00007E04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- скрыть наличие просроченной дебиторской задолженности;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не принимать надлежащие меры к погашению просроченной дебиторской задолженности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007E04" w:rsidRPr="004E5C13" w:rsidRDefault="008C4AF9" w:rsidP="004E5C13">
            <w:pPr>
              <w:ind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007E04" w:rsidRPr="004E5C13" w:rsidRDefault="00007E04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07E04" w:rsidRPr="004E5C13" w:rsidRDefault="00007E04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180C" w:rsidRPr="00C906D1" w:rsidTr="004E5C13">
        <w:tc>
          <w:tcPr>
            <w:tcW w:w="14850" w:type="dxa"/>
            <w:gridSpan w:val="6"/>
          </w:tcPr>
          <w:p w:rsidR="00B3180C" w:rsidRPr="004E5C13" w:rsidRDefault="00436658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4E5C13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D84D98" w:rsidRPr="004E5C13" w:rsidRDefault="00D84D98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568"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</w:t>
            </w:r>
          </w:p>
          <w:p w:rsidR="0045372E" w:rsidRPr="004E5C13" w:rsidRDefault="00D84D98" w:rsidP="004E5C13">
            <w:pPr>
              <w:ind w:left="-709"/>
              <w:rPr>
                <w:sz w:val="24"/>
                <w:szCs w:val="24"/>
                <w:lang w:eastAsia="ru-RU"/>
              </w:rPr>
            </w:pPr>
            <w:r w:rsidRPr="004E5C13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Осуществление функций </w:t>
            </w:r>
            <w:r w:rsidR="008D000C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8604F" w:rsidRPr="004E5C13">
              <w:rPr>
                <w:rFonts w:cs="Times New Roman"/>
                <w:b/>
                <w:sz w:val="24"/>
                <w:szCs w:val="24"/>
                <w:lang w:eastAsia="ru-RU"/>
              </w:rPr>
              <w:t>з</w:t>
            </w:r>
            <w:r w:rsidR="00F7267E" w:rsidRPr="004E5C13">
              <w:rPr>
                <w:rFonts w:cs="Times New Roman"/>
                <w:b/>
                <w:sz w:val="24"/>
                <w:szCs w:val="24"/>
                <w:lang w:eastAsia="ru-RU"/>
              </w:rPr>
              <w:t>аказчика на определение</w:t>
            </w:r>
            <w:r w:rsidR="008D000C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муниципальных  контрактов установление необоснованных преимуще</w:t>
            </w: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4E5C13">
              <w:rPr>
                <w:rFonts w:cs="Times New Roman"/>
                <w:sz w:val="24"/>
                <w:szCs w:val="24"/>
                <w:lang w:eastAsia="ru-RU"/>
              </w:rPr>
              <w:t>я отдельных участников закупки.</w:t>
            </w:r>
          </w:p>
        </w:tc>
        <w:tc>
          <w:tcPr>
            <w:tcW w:w="2551" w:type="dxa"/>
          </w:tcPr>
          <w:p w:rsidR="006F3CBE" w:rsidRPr="004E5C13" w:rsidRDefault="00436658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экспертизы проектов 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муниципальных</w:t>
            </w:r>
            <w:r w:rsidR="00436658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контрактов, договоров либо технических заданий к ним;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2389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подготовке обоснования начальной (максимальной) цены контракта необоснованно:             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C963D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1963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2551" w:type="dxa"/>
          </w:tcPr>
          <w:p w:rsidR="0045372E" w:rsidRPr="004E5C13" w:rsidRDefault="00C963D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привлечение к подготовке проектов </w:t>
            </w:r>
            <w:proofErr w:type="spellStart"/>
            <w:r w:rsidR="00376A4D" w:rsidRPr="004E5C13">
              <w:rPr>
                <w:rFonts w:cs="Times New Roman"/>
                <w:sz w:val="24"/>
                <w:szCs w:val="24"/>
                <w:lang w:eastAsia="ru-RU"/>
              </w:rPr>
              <w:t>муниципальныых</w:t>
            </w:r>
            <w:proofErr w:type="spellEnd"/>
            <w:r w:rsidR="00376A4D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контрактов (договоров) </w:t>
            </w:r>
            <w:r w:rsidR="00C963DA" w:rsidRPr="004E5C13">
              <w:rPr>
                <w:rFonts w:cs="Times New Roman"/>
                <w:sz w:val="24"/>
                <w:szCs w:val="24"/>
                <w:lang w:eastAsia="ru-RU"/>
              </w:rPr>
              <w:t xml:space="preserve"> иных муниципальных служащих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</w:t>
            </w:r>
            <w:r w:rsidR="007752FE" w:rsidRPr="004E5C13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контрактов (договоров). 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BA315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служащим: 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556353" w:rsidRPr="00C906D1" w:rsidTr="004E5C13">
        <w:trPr>
          <w:trHeight w:val="3354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целях создания «преференций» для какой-либо организации</w:t>
            </w:r>
            <w:r w:rsidR="001615BF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4E5C13">
              <w:rPr>
                <w:rFonts w:cs="Times New Roman"/>
                <w:sz w:val="24"/>
                <w:szCs w:val="24"/>
                <w:lang w:eastAsia="ru-RU"/>
              </w:rPr>
              <w:t>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267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4940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 целях заключения 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353" w:rsidRPr="00C906D1" w:rsidTr="004E5C13">
        <w:trPr>
          <w:trHeight w:val="694"/>
        </w:trPr>
        <w:tc>
          <w:tcPr>
            <w:tcW w:w="675" w:type="dxa"/>
          </w:tcPr>
          <w:p w:rsidR="0045372E" w:rsidRPr="004E5C13" w:rsidRDefault="0045372E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служащему предлагается за вознаграждение способствовать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(договора).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9456B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Специалист администрации  </w:t>
            </w:r>
          </w:p>
        </w:tc>
        <w:tc>
          <w:tcPr>
            <w:tcW w:w="113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>опасной функции;</w:t>
            </w: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45372E" w:rsidRPr="004E5C13" w:rsidRDefault="0045372E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88604F" w:rsidRPr="004E5C13" w:rsidRDefault="0088604F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604F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556353" w:rsidRPr="00C906D1" w:rsidTr="004E5C13">
        <w:trPr>
          <w:trHeight w:val="404"/>
        </w:trPr>
        <w:tc>
          <w:tcPr>
            <w:tcW w:w="675" w:type="dxa"/>
          </w:tcPr>
          <w:p w:rsidR="0088604F" w:rsidRPr="004E5C13" w:rsidRDefault="0088604F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88604F" w:rsidRPr="004E5C13" w:rsidRDefault="000D7F00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  <w:tc>
          <w:tcPr>
            <w:tcW w:w="1134" w:type="dxa"/>
          </w:tcPr>
          <w:p w:rsidR="0088604F" w:rsidRPr="004E5C13" w:rsidRDefault="008B48E1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88604F" w:rsidRPr="004E5C13">
              <w:rPr>
                <w:rFonts w:cs="Times New Roman"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</w:tcPr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оборудование мест взаимодействия служащих и представителей участников торгов средствами ауди</w:t>
            </w: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видео-записи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88604F" w:rsidRPr="004E5C13" w:rsidRDefault="0088604F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55E9A" w:rsidRPr="00C906D1" w:rsidTr="004E5C13">
        <w:trPr>
          <w:trHeight w:val="559"/>
        </w:trPr>
        <w:tc>
          <w:tcPr>
            <w:tcW w:w="14850" w:type="dxa"/>
            <w:gridSpan w:val="6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556353" w:rsidRPr="00C906D1" w:rsidTr="004E5C13">
        <w:trPr>
          <w:trHeight w:val="971"/>
        </w:trPr>
        <w:tc>
          <w:tcPr>
            <w:tcW w:w="675" w:type="dxa"/>
          </w:tcPr>
          <w:p w:rsidR="00255E9A" w:rsidRPr="004E5C13" w:rsidRDefault="000D7F00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  <w:r w:rsidRPr="004E5C13"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8" w:type="dxa"/>
          </w:tcPr>
          <w:p w:rsidR="00E8454E" w:rsidRPr="004E5C13" w:rsidRDefault="00CD46E9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/>
                <w:sz w:val="24"/>
                <w:szCs w:val="24"/>
                <w:lang w:eastAsia="ru-RU"/>
              </w:rPr>
              <w:t>Оказание муниципальных</w:t>
            </w:r>
            <w:r w:rsidR="00E8454E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услуг</w:t>
            </w:r>
            <w:r w:rsidR="000D7F00" w:rsidRPr="004E5C13">
              <w:rPr>
                <w:rFonts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454E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D7F00" w:rsidRPr="004E5C1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ств пр</w:t>
            </w:r>
            <w:proofErr w:type="gramEnd"/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и оказании муниципальной услуги</w:t>
            </w:r>
            <w:r w:rsidR="00E70533" w:rsidRPr="004E5C13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офицальное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сайте Администрации </w:t>
            </w:r>
            <w:r w:rsidR="000D7F00"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Административного регламента предоставления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Совершенствование механизма отбора служащих для включения в состав комиссий, рабочих групп, 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принимающих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соответсвующее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решения;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контроля за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исполнененим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положени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Адми</w:t>
            </w:r>
            <w:r w:rsidR="000D7F00" w:rsidRPr="004E5C13">
              <w:rPr>
                <w:rFonts w:cs="Times New Roman"/>
                <w:sz w:val="24"/>
                <w:szCs w:val="24"/>
                <w:lang w:eastAsia="ru-RU"/>
              </w:rPr>
              <w:t>нистративного регламента оказан</w:t>
            </w:r>
            <w:r w:rsidRPr="004E5C13">
              <w:rPr>
                <w:rFonts w:cs="Times New Roman"/>
                <w:sz w:val="24"/>
                <w:szCs w:val="24"/>
                <w:lang w:eastAsia="ru-RU"/>
              </w:rPr>
              <w:t>ия муниципальной услуги;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- обязанности незамедлительно сообщить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предствителю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нанимателя </w:t>
            </w:r>
            <w:proofErr w:type="gram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склонении его к совершению коррупционного правонарушения;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56353" w:rsidRPr="00C906D1" w:rsidTr="004E5C13">
        <w:trPr>
          <w:trHeight w:val="2227"/>
        </w:trPr>
        <w:tc>
          <w:tcPr>
            <w:tcW w:w="675" w:type="dxa"/>
          </w:tcPr>
          <w:p w:rsidR="00255E9A" w:rsidRPr="004E5C13" w:rsidRDefault="00255E9A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Незаконное оказание либо отказ в оказании муниципальной услуги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</w:t>
            </w:r>
            <w:proofErr w:type="spellStart"/>
            <w:r w:rsidRPr="004E5C13">
              <w:rPr>
                <w:rFonts w:cs="Times New Roman"/>
                <w:sz w:val="24"/>
                <w:szCs w:val="24"/>
                <w:lang w:eastAsia="ru-RU"/>
              </w:rPr>
              <w:t>дейтельности</w:t>
            </w:r>
            <w:proofErr w:type="spellEnd"/>
            <w:r w:rsidRPr="004E5C13">
              <w:rPr>
                <w:rFonts w:cs="Times New Roman"/>
                <w:sz w:val="24"/>
                <w:szCs w:val="24"/>
                <w:lang w:eastAsia="ru-RU"/>
              </w:rPr>
              <w:t xml:space="preserve"> («одно окно», системы электронного обмена информацией).</w:t>
            </w:r>
          </w:p>
        </w:tc>
      </w:tr>
      <w:tr w:rsidR="00556353" w:rsidRPr="00C906D1" w:rsidTr="004E5C13">
        <w:trPr>
          <w:trHeight w:val="1900"/>
        </w:trPr>
        <w:tc>
          <w:tcPr>
            <w:tcW w:w="675" w:type="dxa"/>
          </w:tcPr>
          <w:p w:rsidR="00255E9A" w:rsidRPr="004E5C13" w:rsidRDefault="00255E9A" w:rsidP="004E5C1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представление которых не предусмотрено  административ</w:t>
            </w:r>
            <w:r w:rsidR="00CC71CB" w:rsidRPr="004E5C13">
              <w:rPr>
                <w:rFonts w:cs="Times New Roman"/>
                <w:sz w:val="24"/>
                <w:szCs w:val="24"/>
                <w:lang w:eastAsia="ru-RU"/>
              </w:rPr>
              <w:t xml:space="preserve">ным регламентом </w:t>
            </w:r>
            <w:proofErr w:type="spellStart"/>
            <w:r w:rsidR="00CC71CB" w:rsidRPr="004E5C13">
              <w:rPr>
                <w:rFonts w:cs="Times New Roman"/>
                <w:sz w:val="24"/>
                <w:szCs w:val="24"/>
                <w:lang w:eastAsia="ru-RU"/>
              </w:rPr>
              <w:t>оказвния</w:t>
            </w:r>
            <w:proofErr w:type="spellEnd"/>
            <w:r w:rsidR="00CC71CB" w:rsidRPr="004E5C13">
              <w:rPr>
                <w:rFonts w:cs="Times New Roman"/>
                <w:sz w:val="24"/>
                <w:szCs w:val="24"/>
                <w:lang w:eastAsia="ru-RU"/>
              </w:rPr>
              <w:t xml:space="preserve"> услуги</w:t>
            </w:r>
            <w:r w:rsidR="00E70533" w:rsidRPr="004E5C1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55E9A" w:rsidRPr="004E5C13" w:rsidRDefault="004E5C13" w:rsidP="004E5C13">
            <w:pPr>
              <w:ind w:left="-108" w:firstLine="0"/>
              <w:rPr>
                <w:sz w:val="24"/>
                <w:szCs w:val="24"/>
              </w:rPr>
            </w:pPr>
            <w:r w:rsidRPr="004E5C13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Специалист администрации,  заместитель главы администрации  </w:t>
            </w:r>
          </w:p>
        </w:tc>
        <w:tc>
          <w:tcPr>
            <w:tcW w:w="1134" w:type="dxa"/>
          </w:tcPr>
          <w:p w:rsidR="00255E9A" w:rsidRPr="004E5C13" w:rsidRDefault="00255E9A" w:rsidP="004E5C13">
            <w:pPr>
              <w:ind w:firstLine="0"/>
              <w:jc w:val="center"/>
              <w:rPr>
                <w:sz w:val="24"/>
                <w:szCs w:val="24"/>
              </w:rPr>
            </w:pPr>
            <w:r w:rsidRPr="004E5C13"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255E9A" w:rsidRPr="004E5C13" w:rsidRDefault="00255E9A" w:rsidP="004E5C1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4E5C13"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предоставлять для реализации права.</w:t>
            </w:r>
          </w:p>
        </w:tc>
      </w:tr>
    </w:tbl>
    <w:p w:rsidR="001615BF" w:rsidRDefault="001615BF" w:rsidP="002E01BB">
      <w:pPr>
        <w:ind w:firstLine="0"/>
        <w:rPr>
          <w:rFonts w:cs="Times New Roman"/>
          <w:sz w:val="24"/>
          <w:szCs w:val="24"/>
        </w:rPr>
      </w:pPr>
    </w:p>
    <w:sectPr w:rsidR="001615BF" w:rsidSect="00831F50"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7D" w:rsidRDefault="00852F7D" w:rsidP="007362B8">
      <w:r>
        <w:separator/>
      </w:r>
    </w:p>
  </w:endnote>
  <w:endnote w:type="continuationSeparator" w:id="0">
    <w:p w:rsidR="00852F7D" w:rsidRDefault="00852F7D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3A" w:rsidRPr="00861FA2" w:rsidRDefault="005373E7">
    <w:pPr>
      <w:pStyle w:val="a8"/>
      <w:jc w:val="center"/>
      <w:rPr>
        <w:sz w:val="24"/>
        <w:szCs w:val="24"/>
      </w:rPr>
    </w:pPr>
    <w:r w:rsidRPr="00861FA2">
      <w:rPr>
        <w:sz w:val="24"/>
        <w:szCs w:val="24"/>
      </w:rPr>
      <w:fldChar w:fldCharType="begin"/>
    </w:r>
    <w:r w:rsidR="00E0343A" w:rsidRPr="00861FA2">
      <w:rPr>
        <w:sz w:val="24"/>
        <w:szCs w:val="24"/>
      </w:rPr>
      <w:instrText xml:space="preserve"> PAGE   \* MERGEFORMAT </w:instrText>
    </w:r>
    <w:r w:rsidRPr="00861FA2">
      <w:rPr>
        <w:sz w:val="24"/>
        <w:szCs w:val="24"/>
      </w:rPr>
      <w:fldChar w:fldCharType="separate"/>
    </w:r>
    <w:r w:rsidR="003134C7">
      <w:rPr>
        <w:noProof/>
        <w:sz w:val="24"/>
        <w:szCs w:val="24"/>
      </w:rPr>
      <w:t>8</w:t>
    </w:r>
    <w:r w:rsidRPr="00861FA2">
      <w:rPr>
        <w:sz w:val="24"/>
        <w:szCs w:val="24"/>
      </w:rPr>
      <w:fldChar w:fldCharType="end"/>
    </w:r>
  </w:p>
  <w:p w:rsidR="00E0343A" w:rsidRPr="00E971E9" w:rsidRDefault="00E0343A" w:rsidP="00AF236E">
    <w:pPr>
      <w:pStyle w:val="a8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7D" w:rsidRDefault="00852F7D" w:rsidP="007362B8">
      <w:r>
        <w:separator/>
      </w:r>
    </w:p>
  </w:footnote>
  <w:footnote w:type="continuationSeparator" w:id="0">
    <w:p w:rsidR="00852F7D" w:rsidRDefault="00852F7D" w:rsidP="00736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A95E90"/>
    <w:multiLevelType w:val="hybridMultilevel"/>
    <w:tmpl w:val="66FE9AFA"/>
    <w:lvl w:ilvl="0" w:tplc="2432ED70">
      <w:start w:val="1"/>
      <w:numFmt w:val="decimal"/>
      <w:lvlText w:val="%1."/>
      <w:lvlJc w:val="left"/>
      <w:pPr>
        <w:ind w:left="19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010F5"/>
    <w:rsid w:val="00007E04"/>
    <w:rsid w:val="000202A2"/>
    <w:rsid w:val="00024657"/>
    <w:rsid w:val="0002687F"/>
    <w:rsid w:val="0004431B"/>
    <w:rsid w:val="00047020"/>
    <w:rsid w:val="00053A8A"/>
    <w:rsid w:val="000571E6"/>
    <w:rsid w:val="0006157C"/>
    <w:rsid w:val="000719EC"/>
    <w:rsid w:val="000735EC"/>
    <w:rsid w:val="0007492B"/>
    <w:rsid w:val="000834BB"/>
    <w:rsid w:val="00087CD6"/>
    <w:rsid w:val="000907A1"/>
    <w:rsid w:val="000943A9"/>
    <w:rsid w:val="000961A7"/>
    <w:rsid w:val="000C6DBF"/>
    <w:rsid w:val="000D350C"/>
    <w:rsid w:val="000D5B05"/>
    <w:rsid w:val="000D7F00"/>
    <w:rsid w:val="000E088E"/>
    <w:rsid w:val="000E2B65"/>
    <w:rsid w:val="000E484A"/>
    <w:rsid w:val="000E60AE"/>
    <w:rsid w:val="000E69CA"/>
    <w:rsid w:val="000E7F7B"/>
    <w:rsid w:val="000F366E"/>
    <w:rsid w:val="00104299"/>
    <w:rsid w:val="00106503"/>
    <w:rsid w:val="001120C1"/>
    <w:rsid w:val="00112347"/>
    <w:rsid w:val="0011371C"/>
    <w:rsid w:val="0011657F"/>
    <w:rsid w:val="00116B34"/>
    <w:rsid w:val="00122E14"/>
    <w:rsid w:val="00127743"/>
    <w:rsid w:val="00131244"/>
    <w:rsid w:val="00132388"/>
    <w:rsid w:val="00135707"/>
    <w:rsid w:val="00136AFD"/>
    <w:rsid w:val="001406AC"/>
    <w:rsid w:val="001424DB"/>
    <w:rsid w:val="00156DBB"/>
    <w:rsid w:val="001615BF"/>
    <w:rsid w:val="0016265E"/>
    <w:rsid w:val="00162DC8"/>
    <w:rsid w:val="00166088"/>
    <w:rsid w:val="00170045"/>
    <w:rsid w:val="00174030"/>
    <w:rsid w:val="00174C4F"/>
    <w:rsid w:val="00175598"/>
    <w:rsid w:val="00184F67"/>
    <w:rsid w:val="00187EEB"/>
    <w:rsid w:val="00192EE0"/>
    <w:rsid w:val="00197153"/>
    <w:rsid w:val="001B2ED9"/>
    <w:rsid w:val="001C1734"/>
    <w:rsid w:val="001C5679"/>
    <w:rsid w:val="001C75DF"/>
    <w:rsid w:val="001D1943"/>
    <w:rsid w:val="001D6EB6"/>
    <w:rsid w:val="001F094F"/>
    <w:rsid w:val="001F0D4A"/>
    <w:rsid w:val="001F14B3"/>
    <w:rsid w:val="001F2471"/>
    <w:rsid w:val="001F25DB"/>
    <w:rsid w:val="001F40E2"/>
    <w:rsid w:val="001F534B"/>
    <w:rsid w:val="001F5597"/>
    <w:rsid w:val="001F6D1D"/>
    <w:rsid w:val="002078EA"/>
    <w:rsid w:val="00210F31"/>
    <w:rsid w:val="0021250C"/>
    <w:rsid w:val="00213011"/>
    <w:rsid w:val="002310D3"/>
    <w:rsid w:val="00232616"/>
    <w:rsid w:val="00233A3F"/>
    <w:rsid w:val="002343A6"/>
    <w:rsid w:val="00236D63"/>
    <w:rsid w:val="00240D93"/>
    <w:rsid w:val="00246E43"/>
    <w:rsid w:val="0025044A"/>
    <w:rsid w:val="00255E9A"/>
    <w:rsid w:val="00255EED"/>
    <w:rsid w:val="00260844"/>
    <w:rsid w:val="002619AE"/>
    <w:rsid w:val="002770F1"/>
    <w:rsid w:val="00277D98"/>
    <w:rsid w:val="00280CA3"/>
    <w:rsid w:val="00285A26"/>
    <w:rsid w:val="002924C7"/>
    <w:rsid w:val="002933A9"/>
    <w:rsid w:val="00293488"/>
    <w:rsid w:val="00296330"/>
    <w:rsid w:val="002A037A"/>
    <w:rsid w:val="002B1B61"/>
    <w:rsid w:val="002B5A02"/>
    <w:rsid w:val="002B7407"/>
    <w:rsid w:val="002B7553"/>
    <w:rsid w:val="002C018E"/>
    <w:rsid w:val="002C406C"/>
    <w:rsid w:val="002D56E9"/>
    <w:rsid w:val="002E01BB"/>
    <w:rsid w:val="00300740"/>
    <w:rsid w:val="0030431D"/>
    <w:rsid w:val="00307236"/>
    <w:rsid w:val="003134C7"/>
    <w:rsid w:val="0032344F"/>
    <w:rsid w:val="00323DEA"/>
    <w:rsid w:val="00324958"/>
    <w:rsid w:val="00341FA6"/>
    <w:rsid w:val="003431E8"/>
    <w:rsid w:val="00343CD1"/>
    <w:rsid w:val="00353739"/>
    <w:rsid w:val="00366097"/>
    <w:rsid w:val="003768FC"/>
    <w:rsid w:val="00376A4D"/>
    <w:rsid w:val="00384F07"/>
    <w:rsid w:val="00393F7E"/>
    <w:rsid w:val="00397D36"/>
    <w:rsid w:val="003A01B5"/>
    <w:rsid w:val="003A1015"/>
    <w:rsid w:val="003A20E3"/>
    <w:rsid w:val="003B50E5"/>
    <w:rsid w:val="003B514A"/>
    <w:rsid w:val="003B71B1"/>
    <w:rsid w:val="003D195A"/>
    <w:rsid w:val="003D7446"/>
    <w:rsid w:val="003E287C"/>
    <w:rsid w:val="003E46B2"/>
    <w:rsid w:val="003E5693"/>
    <w:rsid w:val="003E5848"/>
    <w:rsid w:val="003E5BA1"/>
    <w:rsid w:val="003E5FDC"/>
    <w:rsid w:val="003E7D56"/>
    <w:rsid w:val="003F2113"/>
    <w:rsid w:val="003F2D1A"/>
    <w:rsid w:val="00404DE6"/>
    <w:rsid w:val="00415904"/>
    <w:rsid w:val="004178FB"/>
    <w:rsid w:val="00424754"/>
    <w:rsid w:val="00436658"/>
    <w:rsid w:val="004373DF"/>
    <w:rsid w:val="004466D9"/>
    <w:rsid w:val="0044687A"/>
    <w:rsid w:val="004509E6"/>
    <w:rsid w:val="0045372E"/>
    <w:rsid w:val="00454C9F"/>
    <w:rsid w:val="0046314A"/>
    <w:rsid w:val="00470DD7"/>
    <w:rsid w:val="00471012"/>
    <w:rsid w:val="0047643A"/>
    <w:rsid w:val="004854D0"/>
    <w:rsid w:val="0048779C"/>
    <w:rsid w:val="00490F12"/>
    <w:rsid w:val="00494AA1"/>
    <w:rsid w:val="004B169E"/>
    <w:rsid w:val="004B340D"/>
    <w:rsid w:val="004B358E"/>
    <w:rsid w:val="004B6755"/>
    <w:rsid w:val="004C0A3A"/>
    <w:rsid w:val="004C1001"/>
    <w:rsid w:val="004D4D5A"/>
    <w:rsid w:val="004E10CE"/>
    <w:rsid w:val="004E5C13"/>
    <w:rsid w:val="004F3BA4"/>
    <w:rsid w:val="004F3D86"/>
    <w:rsid w:val="004F4A60"/>
    <w:rsid w:val="004F7721"/>
    <w:rsid w:val="0050437D"/>
    <w:rsid w:val="00510A89"/>
    <w:rsid w:val="00510FBF"/>
    <w:rsid w:val="0051332C"/>
    <w:rsid w:val="0051494A"/>
    <w:rsid w:val="00521D66"/>
    <w:rsid w:val="00527F29"/>
    <w:rsid w:val="00531607"/>
    <w:rsid w:val="0053457A"/>
    <w:rsid w:val="0053638B"/>
    <w:rsid w:val="005373E7"/>
    <w:rsid w:val="00541206"/>
    <w:rsid w:val="00543379"/>
    <w:rsid w:val="0054634A"/>
    <w:rsid w:val="0055170F"/>
    <w:rsid w:val="00556353"/>
    <w:rsid w:val="00560D51"/>
    <w:rsid w:val="00565B42"/>
    <w:rsid w:val="00567082"/>
    <w:rsid w:val="00570F43"/>
    <w:rsid w:val="00574ED8"/>
    <w:rsid w:val="00582B96"/>
    <w:rsid w:val="00584175"/>
    <w:rsid w:val="0059433A"/>
    <w:rsid w:val="005A780A"/>
    <w:rsid w:val="005C0DC0"/>
    <w:rsid w:val="005C0EE5"/>
    <w:rsid w:val="005D1619"/>
    <w:rsid w:val="005E7883"/>
    <w:rsid w:val="006065B0"/>
    <w:rsid w:val="006128A8"/>
    <w:rsid w:val="00622101"/>
    <w:rsid w:val="0062795E"/>
    <w:rsid w:val="00646722"/>
    <w:rsid w:val="00667E77"/>
    <w:rsid w:val="00672A6A"/>
    <w:rsid w:val="00676BA0"/>
    <w:rsid w:val="00680DBA"/>
    <w:rsid w:val="00683DD1"/>
    <w:rsid w:val="006848F4"/>
    <w:rsid w:val="006900BF"/>
    <w:rsid w:val="0069456B"/>
    <w:rsid w:val="00696B07"/>
    <w:rsid w:val="006A1E38"/>
    <w:rsid w:val="006A6165"/>
    <w:rsid w:val="006B5DE1"/>
    <w:rsid w:val="006C01D4"/>
    <w:rsid w:val="006C596F"/>
    <w:rsid w:val="006C68A8"/>
    <w:rsid w:val="006D205D"/>
    <w:rsid w:val="006D5673"/>
    <w:rsid w:val="006E23B0"/>
    <w:rsid w:val="006F0C3B"/>
    <w:rsid w:val="006F2CF7"/>
    <w:rsid w:val="006F3CBE"/>
    <w:rsid w:val="007209B6"/>
    <w:rsid w:val="00720EB0"/>
    <w:rsid w:val="00724DF3"/>
    <w:rsid w:val="007362B8"/>
    <w:rsid w:val="00753775"/>
    <w:rsid w:val="00756FF5"/>
    <w:rsid w:val="00774378"/>
    <w:rsid w:val="007747B5"/>
    <w:rsid w:val="007752FE"/>
    <w:rsid w:val="00775B1A"/>
    <w:rsid w:val="0078206F"/>
    <w:rsid w:val="007A1F97"/>
    <w:rsid w:val="007A2541"/>
    <w:rsid w:val="007A4B78"/>
    <w:rsid w:val="007B446A"/>
    <w:rsid w:val="007C00F7"/>
    <w:rsid w:val="007C5D47"/>
    <w:rsid w:val="007D207B"/>
    <w:rsid w:val="007E1D26"/>
    <w:rsid w:val="007E77A3"/>
    <w:rsid w:val="00801F9B"/>
    <w:rsid w:val="008042C5"/>
    <w:rsid w:val="008107F4"/>
    <w:rsid w:val="008110BD"/>
    <w:rsid w:val="00816B2B"/>
    <w:rsid w:val="008173C4"/>
    <w:rsid w:val="00824363"/>
    <w:rsid w:val="00825055"/>
    <w:rsid w:val="00831F50"/>
    <w:rsid w:val="008357E5"/>
    <w:rsid w:val="00835DCD"/>
    <w:rsid w:val="00837FD7"/>
    <w:rsid w:val="008427DB"/>
    <w:rsid w:val="00843B19"/>
    <w:rsid w:val="00843D92"/>
    <w:rsid w:val="00844427"/>
    <w:rsid w:val="00846908"/>
    <w:rsid w:val="00852F7D"/>
    <w:rsid w:val="00861FA2"/>
    <w:rsid w:val="00866EEC"/>
    <w:rsid w:val="0088604F"/>
    <w:rsid w:val="00893B44"/>
    <w:rsid w:val="008A6453"/>
    <w:rsid w:val="008B0D2A"/>
    <w:rsid w:val="008B38DF"/>
    <w:rsid w:val="008B3DF0"/>
    <w:rsid w:val="008B48E1"/>
    <w:rsid w:val="008C468D"/>
    <w:rsid w:val="008C4AF9"/>
    <w:rsid w:val="008D000C"/>
    <w:rsid w:val="008D166B"/>
    <w:rsid w:val="008D16C7"/>
    <w:rsid w:val="008D49B6"/>
    <w:rsid w:val="00900339"/>
    <w:rsid w:val="009167C0"/>
    <w:rsid w:val="00922258"/>
    <w:rsid w:val="00923AEF"/>
    <w:rsid w:val="00930B08"/>
    <w:rsid w:val="009338A2"/>
    <w:rsid w:val="00940571"/>
    <w:rsid w:val="00944F16"/>
    <w:rsid w:val="00956B15"/>
    <w:rsid w:val="00965282"/>
    <w:rsid w:val="00972029"/>
    <w:rsid w:val="009728D9"/>
    <w:rsid w:val="009737A4"/>
    <w:rsid w:val="00986F9A"/>
    <w:rsid w:val="009936F6"/>
    <w:rsid w:val="009C167B"/>
    <w:rsid w:val="009D241E"/>
    <w:rsid w:val="009D726E"/>
    <w:rsid w:val="009E4A0E"/>
    <w:rsid w:val="009E4EBA"/>
    <w:rsid w:val="009F6140"/>
    <w:rsid w:val="009F7F73"/>
    <w:rsid w:val="00A2603F"/>
    <w:rsid w:val="00A52CDD"/>
    <w:rsid w:val="00A5519A"/>
    <w:rsid w:val="00A57C30"/>
    <w:rsid w:val="00A62129"/>
    <w:rsid w:val="00A62253"/>
    <w:rsid w:val="00A62313"/>
    <w:rsid w:val="00A63555"/>
    <w:rsid w:val="00A7148D"/>
    <w:rsid w:val="00A751B9"/>
    <w:rsid w:val="00A87042"/>
    <w:rsid w:val="00AA447C"/>
    <w:rsid w:val="00AB6863"/>
    <w:rsid w:val="00AB75A3"/>
    <w:rsid w:val="00AB7BB1"/>
    <w:rsid w:val="00AC0F4D"/>
    <w:rsid w:val="00AC3627"/>
    <w:rsid w:val="00AC3646"/>
    <w:rsid w:val="00AC67EE"/>
    <w:rsid w:val="00AE47C7"/>
    <w:rsid w:val="00AF1E6B"/>
    <w:rsid w:val="00AF236E"/>
    <w:rsid w:val="00AF3E2E"/>
    <w:rsid w:val="00AF441B"/>
    <w:rsid w:val="00B100C0"/>
    <w:rsid w:val="00B23B61"/>
    <w:rsid w:val="00B249A4"/>
    <w:rsid w:val="00B3180C"/>
    <w:rsid w:val="00B32AB4"/>
    <w:rsid w:val="00B3697A"/>
    <w:rsid w:val="00B37FE8"/>
    <w:rsid w:val="00B41BC3"/>
    <w:rsid w:val="00B41D8B"/>
    <w:rsid w:val="00B41EE0"/>
    <w:rsid w:val="00B46692"/>
    <w:rsid w:val="00B46704"/>
    <w:rsid w:val="00B50E60"/>
    <w:rsid w:val="00B51512"/>
    <w:rsid w:val="00B51AA4"/>
    <w:rsid w:val="00B61797"/>
    <w:rsid w:val="00B65B28"/>
    <w:rsid w:val="00B65DEA"/>
    <w:rsid w:val="00B8256C"/>
    <w:rsid w:val="00B83B87"/>
    <w:rsid w:val="00B90202"/>
    <w:rsid w:val="00BA3150"/>
    <w:rsid w:val="00BA72B0"/>
    <w:rsid w:val="00BB5A3A"/>
    <w:rsid w:val="00BC1C32"/>
    <w:rsid w:val="00BC36FB"/>
    <w:rsid w:val="00BC5A21"/>
    <w:rsid w:val="00BD0CFD"/>
    <w:rsid w:val="00BE5136"/>
    <w:rsid w:val="00BF5FF3"/>
    <w:rsid w:val="00BF7325"/>
    <w:rsid w:val="00C074FC"/>
    <w:rsid w:val="00C11C49"/>
    <w:rsid w:val="00C146FE"/>
    <w:rsid w:val="00C22171"/>
    <w:rsid w:val="00C2438D"/>
    <w:rsid w:val="00C30B14"/>
    <w:rsid w:val="00C315B8"/>
    <w:rsid w:val="00C41CB3"/>
    <w:rsid w:val="00C42836"/>
    <w:rsid w:val="00C546ED"/>
    <w:rsid w:val="00C54885"/>
    <w:rsid w:val="00C70EA5"/>
    <w:rsid w:val="00C73FCC"/>
    <w:rsid w:val="00C906D1"/>
    <w:rsid w:val="00C93DF8"/>
    <w:rsid w:val="00C963DA"/>
    <w:rsid w:val="00CA344B"/>
    <w:rsid w:val="00CA5E5D"/>
    <w:rsid w:val="00CA62FF"/>
    <w:rsid w:val="00CA6B64"/>
    <w:rsid w:val="00CB348B"/>
    <w:rsid w:val="00CC1086"/>
    <w:rsid w:val="00CC71CB"/>
    <w:rsid w:val="00CC7B1B"/>
    <w:rsid w:val="00CD1893"/>
    <w:rsid w:val="00CD46E9"/>
    <w:rsid w:val="00CD5485"/>
    <w:rsid w:val="00CD6C83"/>
    <w:rsid w:val="00CD7068"/>
    <w:rsid w:val="00CE117E"/>
    <w:rsid w:val="00CE5D9A"/>
    <w:rsid w:val="00CF6491"/>
    <w:rsid w:val="00D07943"/>
    <w:rsid w:val="00D108B3"/>
    <w:rsid w:val="00D1285D"/>
    <w:rsid w:val="00D222EB"/>
    <w:rsid w:val="00D245A9"/>
    <w:rsid w:val="00D2666F"/>
    <w:rsid w:val="00D35DCC"/>
    <w:rsid w:val="00D40EF1"/>
    <w:rsid w:val="00D46ABF"/>
    <w:rsid w:val="00D53BB2"/>
    <w:rsid w:val="00D55D53"/>
    <w:rsid w:val="00D563D9"/>
    <w:rsid w:val="00D61451"/>
    <w:rsid w:val="00D61E62"/>
    <w:rsid w:val="00D668CA"/>
    <w:rsid w:val="00D81CA9"/>
    <w:rsid w:val="00D840DA"/>
    <w:rsid w:val="00D8424F"/>
    <w:rsid w:val="00D84D98"/>
    <w:rsid w:val="00D87431"/>
    <w:rsid w:val="00D94A24"/>
    <w:rsid w:val="00DB479E"/>
    <w:rsid w:val="00DB6C00"/>
    <w:rsid w:val="00DC27A7"/>
    <w:rsid w:val="00DC638C"/>
    <w:rsid w:val="00DD3923"/>
    <w:rsid w:val="00DD5F9F"/>
    <w:rsid w:val="00DE625A"/>
    <w:rsid w:val="00DF697D"/>
    <w:rsid w:val="00E0343A"/>
    <w:rsid w:val="00E120AA"/>
    <w:rsid w:val="00E139FB"/>
    <w:rsid w:val="00E15DEB"/>
    <w:rsid w:val="00E24069"/>
    <w:rsid w:val="00E27C3E"/>
    <w:rsid w:val="00E476A2"/>
    <w:rsid w:val="00E50380"/>
    <w:rsid w:val="00E64204"/>
    <w:rsid w:val="00E64665"/>
    <w:rsid w:val="00E70533"/>
    <w:rsid w:val="00E75D99"/>
    <w:rsid w:val="00E76A79"/>
    <w:rsid w:val="00E771AD"/>
    <w:rsid w:val="00E7773A"/>
    <w:rsid w:val="00E8454E"/>
    <w:rsid w:val="00E84851"/>
    <w:rsid w:val="00E850EA"/>
    <w:rsid w:val="00E96F67"/>
    <w:rsid w:val="00E971E9"/>
    <w:rsid w:val="00EA080A"/>
    <w:rsid w:val="00EA1662"/>
    <w:rsid w:val="00EA2566"/>
    <w:rsid w:val="00EA4AC5"/>
    <w:rsid w:val="00EB2360"/>
    <w:rsid w:val="00EB4F21"/>
    <w:rsid w:val="00EC47F0"/>
    <w:rsid w:val="00EC7DA3"/>
    <w:rsid w:val="00ED5A76"/>
    <w:rsid w:val="00ED61A9"/>
    <w:rsid w:val="00EE5B50"/>
    <w:rsid w:val="00EF45AC"/>
    <w:rsid w:val="00EF4E99"/>
    <w:rsid w:val="00F01839"/>
    <w:rsid w:val="00F02DBA"/>
    <w:rsid w:val="00F05AE9"/>
    <w:rsid w:val="00F06F34"/>
    <w:rsid w:val="00F13223"/>
    <w:rsid w:val="00F1407B"/>
    <w:rsid w:val="00F25599"/>
    <w:rsid w:val="00F259B3"/>
    <w:rsid w:val="00F27EBF"/>
    <w:rsid w:val="00F305D5"/>
    <w:rsid w:val="00F42083"/>
    <w:rsid w:val="00F42752"/>
    <w:rsid w:val="00F509F9"/>
    <w:rsid w:val="00F514FB"/>
    <w:rsid w:val="00F524F6"/>
    <w:rsid w:val="00F535A0"/>
    <w:rsid w:val="00F55C0F"/>
    <w:rsid w:val="00F56E96"/>
    <w:rsid w:val="00F71FD6"/>
    <w:rsid w:val="00F7267E"/>
    <w:rsid w:val="00F81108"/>
    <w:rsid w:val="00F81D32"/>
    <w:rsid w:val="00F925B1"/>
    <w:rsid w:val="00F92709"/>
    <w:rsid w:val="00F96DA1"/>
    <w:rsid w:val="00F9762A"/>
    <w:rsid w:val="00FA28EC"/>
    <w:rsid w:val="00FA3AD8"/>
    <w:rsid w:val="00FA59A6"/>
    <w:rsid w:val="00FB29C4"/>
    <w:rsid w:val="00FB6923"/>
    <w:rsid w:val="00FC5BF5"/>
    <w:rsid w:val="00FC7893"/>
    <w:rsid w:val="00FE42D6"/>
    <w:rsid w:val="00FE5C67"/>
    <w:rsid w:val="00FF4992"/>
    <w:rsid w:val="00FF6712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148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cs="Times New Roman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="Times New Roman" w:hAnsi="Times New Roman" w:cs="Times New Roman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="Times New Roman" w:hAnsi="Times New Roman" w:cs="Times New Roman"/>
      <w:b/>
      <w:bCs/>
      <w:sz w:val="28"/>
    </w:rPr>
  </w:style>
  <w:style w:type="table" w:styleId="a5">
    <w:name w:val="Table Grid"/>
    <w:basedOn w:val="a3"/>
    <w:uiPriority w:val="59"/>
    <w:rsid w:val="007362B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="Calibri" w:cs="Times New Roman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="Calibri" w:cs="Times New Roman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rPr>
      <w:sz w:val="22"/>
      <w:szCs w:val="22"/>
      <w:lang w:eastAsia="en-US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="Calibri" w:hAnsi="Calibri" w:cs="Times New Roman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C9387-E5E9-4401-BE34-956B7D3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Microsoft</cp:lastModifiedBy>
  <cp:revision>6</cp:revision>
  <cp:lastPrinted>2016-12-19T08:19:00Z</cp:lastPrinted>
  <dcterms:created xsi:type="dcterms:W3CDTF">2016-12-16T07:38:00Z</dcterms:created>
  <dcterms:modified xsi:type="dcterms:W3CDTF">2016-12-19T08:22:00Z</dcterms:modified>
</cp:coreProperties>
</file>