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 w:rsidP="00EE62AE">
      <w:pPr>
        <w:pStyle w:val="31"/>
        <w:shd w:val="clear" w:color="auto" w:fill="auto"/>
        <w:spacing w:line="190" w:lineRule="exact"/>
        <w:ind w:left="2500"/>
      </w:pPr>
      <w:r>
        <w:t>ГЛАВА</w:t>
      </w:r>
    </w:p>
    <w:p w:rsidR="00EE62AE" w:rsidRDefault="00EE62AE" w:rsidP="00EE62AE">
      <w:pPr>
        <w:pStyle w:val="31"/>
        <w:shd w:val="clear" w:color="auto" w:fill="auto"/>
        <w:spacing w:after="230" w:line="190" w:lineRule="exact"/>
      </w:pPr>
      <w:r>
        <w:t>ИСКИТИМСКОГО РАЙОНА НОВОСИБИРСКОЙ ОБЛАСТИ</w:t>
      </w:r>
    </w:p>
    <w:p w:rsidR="00EE62AE" w:rsidRDefault="00EE62AE" w:rsidP="00EE62AE">
      <w:pPr>
        <w:pStyle w:val="23"/>
        <w:keepNext/>
        <w:keepLines/>
        <w:shd w:val="clear" w:color="auto" w:fill="auto"/>
        <w:spacing w:before="0" w:line="280" w:lineRule="exact"/>
        <w:ind w:left="10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7.35pt;margin-top:129.85pt;width:16.8pt;height:10.8pt;z-index:-125826298;mso-wrap-distance-left:21.75pt;mso-wrap-distance-right:7.2pt;mso-wrap-distance-bottom:.7pt;mso-position-horizontal-relative:margin;mso-position-vertical-relative:margin" filled="f" stroked="f">
            <v:textbox style="mso-fit-shape-to-text:t" inset="0,0,0,0">
              <w:txbxContent>
                <w:p w:rsidR="00EE62AE" w:rsidRDefault="00EE62AE" w:rsidP="00EE62AE">
                  <w:pPr>
                    <w:pStyle w:val="50"/>
                    <w:shd w:val="clear" w:color="auto" w:fill="auto"/>
                    <w:spacing w:line="170" w:lineRule="exact"/>
                  </w:pPr>
                  <w:r>
                    <w:t>№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2" type="#_x0000_t202" style="position:absolute;left:0;text-align:left;margin-left:201.35pt;margin-top:126.65pt;width:28.8pt;height:11.15pt;z-index:-125825274;mso-wrap-distance-left:42.85pt;mso-wrap-distance-right:139.2pt;mso-position-horizontal-relative:margin;mso-position-vertical-relative:margin" filled="f" stroked="f">
            <v:textbox style="mso-fit-shape-to-text:t" inset="0,0,0,0">
              <w:txbxContent>
                <w:p w:rsidR="00EE62AE" w:rsidRDefault="00EE62AE" w:rsidP="00EE62AE">
                  <w:pPr>
                    <w:pStyle w:val="60"/>
                    <w:shd w:val="clear" w:color="auto" w:fill="auto"/>
                    <w:spacing w:line="170" w:lineRule="exact"/>
                  </w:pPr>
                  <w:r>
                    <w:t>15-ПГ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left:0;text-align:left;margin-left:2.15pt;margin-top:170.4pt;width:212.65pt;height:41.05pt;z-index:-125823226;mso-wrap-distance-left:5pt;mso-wrap-distance-right:14.4pt;mso-wrap-distance-bottom:20.15pt;mso-position-horizontal-relative:margin;mso-position-vertical-relative:margin" filled="f" stroked="f">
            <v:textbox style="mso-fit-shape-to-text:t" inset="0,0,0,0">
              <w:txbxContent>
                <w:p w:rsidR="00EE62AE" w:rsidRDefault="00EE62AE" w:rsidP="00EE62AE">
                  <w:pPr>
                    <w:pStyle w:val="60"/>
                    <w:shd w:val="clear" w:color="auto" w:fill="auto"/>
                    <w:spacing w:line="192" w:lineRule="exact"/>
                  </w:pPr>
                  <w:r>
                    <w:t>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      </w:r>
                </w:p>
              </w:txbxContent>
            </v:textbox>
            <w10:wrap type="topAndBottom" anchorx="margin" anchory="margin"/>
          </v:shape>
        </w:pict>
      </w:r>
      <w:bookmarkStart w:id="0" w:name="bookmark1"/>
      <w:r>
        <w:t>ПОСТАНОВЛЕНИЕ</w:t>
      </w:r>
      <w:bookmarkEnd w:id="0"/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</w:p>
    <w:p w:rsidR="00EE62AE" w:rsidRDefault="00EE62AE">
      <w:pPr>
        <w:pStyle w:val="31"/>
        <w:shd w:val="clear" w:color="auto" w:fill="auto"/>
        <w:tabs>
          <w:tab w:val="left" w:pos="1963"/>
          <w:tab w:val="left" w:leader="underscore" w:pos="2453"/>
        </w:tabs>
        <w:spacing w:line="190" w:lineRule="exact"/>
        <w:rPr>
          <w:rStyle w:val="32"/>
          <w:b/>
          <w:bCs/>
          <w:i/>
          <w:iCs/>
        </w:rPr>
      </w:pPr>
      <w:r>
        <w:rPr>
          <w:noProof/>
          <w:lang w:bidi="ar-SA"/>
        </w:rPr>
        <w:pict>
          <v:shape id="_x0000_s1045" type="#_x0000_t202" style="position:absolute;left:0;text-align:left;margin-left:77.7pt;margin-top:126.65pt;width:56.25pt;height:17pt;z-index:-125822202;mso-wrap-distance-left:42.85pt;mso-wrap-distance-right:139.2pt;mso-position-horizontal-relative:margin;mso-position-vertical-relative:margin" filled="f" stroked="f">
            <v:textbox style="mso-fit-shape-to-text:t" inset="0,0,0,0">
              <w:txbxContent>
                <w:p w:rsidR="00EE62AE" w:rsidRDefault="00EE62AE" w:rsidP="00EE62AE">
                  <w:pPr>
                    <w:pStyle w:val="60"/>
                    <w:shd w:val="clear" w:color="auto" w:fill="auto"/>
                    <w:spacing w:line="170" w:lineRule="exact"/>
                  </w:pPr>
                  <w:r>
                    <w:t>22.05.2019</w:t>
                  </w:r>
                </w:p>
              </w:txbxContent>
            </v:textbox>
            <w10:wrap type="topAndBottom" anchorx="margin" anchory="margin"/>
          </v:shape>
        </w:pict>
      </w:r>
    </w:p>
    <w:p w:rsidR="00EE62AE" w:rsidRDefault="00EE62AE">
      <w:pPr>
        <w:pStyle w:val="21"/>
        <w:shd w:val="clear" w:color="auto" w:fill="auto"/>
        <w:spacing w:before="0"/>
        <w:ind w:right="180" w:firstLine="660"/>
      </w:pPr>
      <w:r>
        <w:pict>
          <v:shape id="_x0000_s1043" type="#_x0000_t202" style="position:absolute;left:0;text-align:left;margin-left:143.25pt;margin-top:112.2pt;width:50.9pt;height:38.2pt;z-index:-125824250;mso-wrap-distance-left:157.7pt;mso-wrap-distance-right:20.65pt;mso-wrap-distance-bottom:19.7pt;mso-position-horizontal-relative:margin;mso-position-vertical-relative:margin" filled="f" stroked="f">
            <v:textbox inset="0,0,0,0">
              <w:txbxContent>
                <w:p w:rsidR="00EE62AE" w:rsidRDefault="00EE62AE" w:rsidP="00EE62AE">
                  <w:pPr>
                    <w:pStyle w:val="21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0"/>
                    </w:rPr>
                    <w:t>г</w:t>
                  </w:r>
                  <w:proofErr w:type="gramStart"/>
                  <w:r>
                    <w:rPr>
                      <w:rStyle w:val="2Exact0"/>
                    </w:rPr>
                    <w:t>.И</w:t>
                  </w:r>
                  <w:proofErr w:type="gramEnd"/>
                  <w:r>
                    <w:rPr>
                      <w:rStyle w:val="2Exact0"/>
                    </w:rPr>
                    <w:t>скитим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</w:p>
    <w:p w:rsidR="00F03D13" w:rsidRDefault="00B56173">
      <w:pPr>
        <w:pStyle w:val="21"/>
        <w:shd w:val="clear" w:color="auto" w:fill="auto"/>
        <w:spacing w:before="0"/>
        <w:ind w:right="180" w:firstLine="660"/>
      </w:pPr>
      <w:proofErr w:type="gramStart"/>
      <w:r>
        <w:t>В целях выявления и учета мнения интересов жителей Мичуринского сельсовета Искитимского района Новосибирской области по проекту правил землепользования и застройки Мичурин</w:t>
      </w:r>
      <w:r>
        <w:t>ского сельсовета Искитимского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</w:t>
      </w:r>
      <w:r>
        <w:t>м Новосибирской области от 18.12.2015 №27-03 «О перераспределении полномочий между органами местного самоуправления</w:t>
      </w:r>
      <w:proofErr w:type="gramEnd"/>
      <w:r>
        <w:t xml:space="preserve"> </w:t>
      </w:r>
      <w:proofErr w:type="gramStart"/>
      <w:r>
        <w:t>муниципальных образований Новосибирской области и органами государственной власти Новосибирской области и внесении изменения в статью 3 Зако</w:t>
      </w:r>
      <w:r>
        <w:t>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 57-п «Об установлении Порядка взаимодействия между органами местного самоуправл</w:t>
      </w:r>
      <w:r>
        <w:t>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решением сессии Совета</w:t>
      </w:r>
      <w:proofErr w:type="gramEnd"/>
      <w:r>
        <w:t xml:space="preserve"> депутатов Искитимского района от 15.06.2018 № 193 «Об утверждении Положения о</w:t>
      </w:r>
      <w:r>
        <w:t>б организации и проведении публичных слушаний по вопросам градостроительной деятельности на территории Искитимского района Новосибирской области».</w:t>
      </w:r>
    </w:p>
    <w:p w:rsidR="00F03D13" w:rsidRDefault="00B56173">
      <w:pPr>
        <w:pStyle w:val="21"/>
        <w:shd w:val="clear" w:color="auto" w:fill="auto"/>
        <w:spacing w:before="0"/>
      </w:pPr>
      <w:r>
        <w:t>ПОСТАНОВЛЯЮ: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right="180" w:firstLine="580"/>
      </w:pPr>
      <w:r>
        <w:t>Назначить публичные слушания по проекту правил землепользования и застройки Мичуринского сельсов</w:t>
      </w:r>
      <w:r>
        <w:t>ета Искитимского района Новосибирской области. (Опись материалов проекта правил землепользования и застройки Мичуринского сельсовета Искитимского района Новосибирской области в приложении 1).</w:t>
      </w:r>
      <w:r>
        <w:br w:type="page"/>
      </w:r>
    </w:p>
    <w:p w:rsidR="00F03D13" w:rsidRDefault="00B56173">
      <w:pPr>
        <w:pStyle w:val="21"/>
        <w:shd w:val="clear" w:color="auto" w:fill="auto"/>
        <w:spacing w:before="0"/>
        <w:ind w:left="180" w:firstLine="500"/>
      </w:pPr>
      <w:proofErr w:type="gramStart"/>
      <w:r>
        <w:lastRenderedPageBreak/>
        <w:t>Проект правил землепользования и застройки Мичуринского сельсов</w:t>
      </w:r>
      <w:r>
        <w:t xml:space="preserve">ета Искитимского района Новосибирской области (далее - Проект) размещен на официальном сайте министерства строительства Новосибирской области </w:t>
      </w:r>
      <w:r w:rsidRPr="00EE62AE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minstroy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nso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E62AE">
        <w:rPr>
          <w:lang w:eastAsia="en-US" w:bidi="en-US"/>
        </w:rPr>
        <w:t xml:space="preserve">), </w:t>
      </w:r>
      <w:r>
        <w:t xml:space="preserve">на официальном сайте администрации Искитимского района </w:t>
      </w:r>
      <w:r w:rsidRPr="00EE62AE">
        <w:rPr>
          <w:lang w:eastAsia="en-US" w:bidi="en-US"/>
        </w:rPr>
        <w:t>(</w:t>
      </w:r>
      <w:hyperlink r:id="rId8" w:history="1">
        <w:proofErr w:type="gramEnd"/>
        <w:r>
          <w:rPr>
            <w:rStyle w:val="a3"/>
            <w:lang w:val="en-US" w:eastAsia="en-US" w:bidi="en-US"/>
          </w:rPr>
          <w:t>www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iskitim</w:t>
        </w:r>
        <w:r w:rsidRPr="00EE62A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proofErr w:type="gramStart"/>
      </w:hyperlink>
      <w:r w:rsidRPr="00EE62AE">
        <w:rPr>
          <w:lang w:eastAsia="en-US" w:bidi="en-US"/>
        </w:rPr>
        <w:t xml:space="preserve">) </w:t>
      </w:r>
      <w:r>
        <w:t xml:space="preserve">и на официальном сайте администрации Мичуринского сельсовета Искитимского района </w:t>
      </w:r>
      <w:r w:rsidRPr="00EE62AE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EE62A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michuradm</w:t>
        </w:r>
        <w:r w:rsidRPr="00EE62A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nso</w:t>
        </w:r>
        <w:proofErr w:type="spellEnd"/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E62AE">
        <w:rPr>
          <w:lang w:eastAsia="en-US" w:bidi="en-US"/>
        </w:rPr>
        <w:t>)</w:t>
      </w:r>
      <w:r w:rsidRPr="00EE62AE">
        <w:rPr>
          <w:lang w:eastAsia="en-US" w:bidi="en-US"/>
        </w:rPr>
        <w:t xml:space="preserve"> </w:t>
      </w:r>
      <w:r>
        <w:t>в информационно - телекоммуникационной сети «Интернет».</w:t>
      </w:r>
      <w:proofErr w:type="gramEnd"/>
    </w:p>
    <w:p w:rsidR="00F03D13" w:rsidRDefault="00B56173">
      <w:pPr>
        <w:pStyle w:val="21"/>
        <w:shd w:val="clear" w:color="auto" w:fill="auto"/>
        <w:spacing w:before="0"/>
        <w:ind w:left="180" w:firstLine="500"/>
      </w:pPr>
      <w:r>
        <w:t xml:space="preserve">Экспозиция материалов Проекта размещена в администрации Искитимского района Новосибирской области по адресу: </w:t>
      </w:r>
      <w:proofErr w:type="spellStart"/>
      <w:r>
        <w:t>г</w:t>
      </w:r>
      <w:proofErr w:type="gramStart"/>
      <w:r>
        <w:t>.И</w:t>
      </w:r>
      <w:proofErr w:type="gramEnd"/>
      <w:r>
        <w:t>скитим</w:t>
      </w:r>
      <w:proofErr w:type="spellEnd"/>
      <w:r>
        <w:t>, ул.Пушкина, 28а, 2-ой этаж (отдел строительства, архитектуры и дорожного строит</w:t>
      </w:r>
      <w:r>
        <w:t>ельства).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/>
        <w:ind w:left="180" w:firstLine="500"/>
      </w:pPr>
      <w:r>
        <w:t>Отделу строительства, архитектуры и дорожного строительства администрации Искитимского района Новосибирской области совместно с администрацией Мичуринского сельсовета Искитимского района обеспечить проведение публичных слушаний в населенных пункт</w:t>
      </w:r>
      <w:r>
        <w:t>ах Мичуринского сельсовета Искитимского района согласно Приложению 2.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/>
        <w:ind w:left="180" w:firstLine="500"/>
      </w:pPr>
      <w:r>
        <w:t xml:space="preserve">Администрации Мичуринского сельсовета Искитимского района </w:t>
      </w:r>
      <w:proofErr w:type="gramStart"/>
      <w:r>
        <w:t>разместить экспозицию</w:t>
      </w:r>
      <w:proofErr w:type="gramEnd"/>
      <w:r>
        <w:t xml:space="preserve"> материалов Проекта в каждом населенном пункте Мичуринского сельсовета.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/>
        <w:ind w:left="180" w:firstLine="500"/>
      </w:pPr>
      <w:proofErr w:type="gramStart"/>
      <w:r>
        <w:t>Предложить гражданам, проживающим н</w:t>
      </w:r>
      <w:r>
        <w:t xml:space="preserve">а территории, применительно к которой осуществляется подготовка проекта правил землепользования и застройки, правообладателям земельных участков и объектов капитального строительства, расположенных на указанной территории, лицам, законные интересы которых </w:t>
      </w:r>
      <w:r>
        <w:t>могут быть нарушены в связи с реализацией такого проекта правил землепользования и застройки, направить в комиссию по подготовке проектов правил землепользования и застройки поселений, входящих в состав Новосибирской агломерации Новосибирской</w:t>
      </w:r>
      <w:proofErr w:type="gramEnd"/>
      <w:r>
        <w:t xml:space="preserve"> области, мини</w:t>
      </w:r>
      <w:r>
        <w:t>стерства строительства Новосибирской области по адресу: 630007, г</w:t>
      </w:r>
      <w:proofErr w:type="gramStart"/>
      <w:r>
        <w:t>.Н</w:t>
      </w:r>
      <w:proofErr w:type="gramEnd"/>
      <w:r>
        <w:t xml:space="preserve">овосибирск, ул.Коммунистическая, 40, телефон: 8 (383) 319 64 23, адрес электронной почты: </w:t>
      </w:r>
      <w:hyperlink r:id="rId10" w:history="1">
        <w:r>
          <w:rPr>
            <w:rStyle w:val="a3"/>
            <w:lang w:val="en-US" w:eastAsia="en-US" w:bidi="en-US"/>
          </w:rPr>
          <w:t>minstroy</w:t>
        </w:r>
        <w:r w:rsidRPr="00EE62A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nso</w:t>
        </w:r>
        <w:r w:rsidRPr="00EE62A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E62AE">
        <w:rPr>
          <w:lang w:eastAsia="en-US" w:bidi="en-US"/>
        </w:rPr>
        <w:t xml:space="preserve">, </w:t>
      </w:r>
      <w:r>
        <w:t>адрес для почтовых отправлений: 630011, г.Нов</w:t>
      </w:r>
      <w:r>
        <w:t>осибирск, Красный проспект, 18, свои предложения и замечания по внесенному на публичные слушания Проекту.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/>
        <w:ind w:left="180" w:firstLine="500"/>
      </w:pPr>
      <w:r>
        <w:t>Утвердить состав рабочей группы по проведению публичных слушаний согласно Приложению 3.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/>
        <w:ind w:left="180" w:firstLine="500"/>
      </w:pPr>
      <w:r>
        <w:t>Опубликовать постановление в печатном издании «Вестник Искитим</w:t>
      </w:r>
      <w:r>
        <w:t xml:space="preserve">ского района» и разместить на официальном сайте администрации Искитимского района Новосибирской области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F03D13" w:rsidRDefault="00B56173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449"/>
        <w:ind w:left="180" w:firstLine="500"/>
      </w:pPr>
      <w:r>
        <w:t>Отделу строительства, архитектуры и</w:t>
      </w:r>
      <w:r>
        <w:t xml:space="preserve"> дорожного строительства администрации Искитимского района Новосибирской области направить протоколы публичных слушаний /заключения о результатах публичных слушаний в министерство строительства Новосибирской области в течение 5 (пяти) дней </w:t>
      </w:r>
      <w:proofErr w:type="gramStart"/>
      <w:r>
        <w:t>с даты опубликов</w:t>
      </w:r>
      <w:r>
        <w:t>ания</w:t>
      </w:r>
      <w:proofErr w:type="gramEnd"/>
      <w:r>
        <w:t xml:space="preserve"> заключения о результатах </w:t>
      </w:r>
      <w:r w:rsidR="00443331">
        <w:t>публичных слушаний</w:t>
      </w:r>
      <w:r>
        <w:t>.</w:t>
      </w:r>
    </w:p>
    <w:p w:rsidR="00443331" w:rsidRDefault="00443331">
      <w:pPr>
        <w:pStyle w:val="21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449"/>
        <w:ind w:left="180" w:firstLine="500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03D13" w:rsidRDefault="00443331" w:rsidP="00443331">
      <w:pPr>
        <w:pStyle w:val="21"/>
        <w:shd w:val="clear" w:color="auto" w:fill="auto"/>
        <w:spacing w:before="0" w:line="190" w:lineRule="exact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173">
        <w:t>О.В. Лагода</w:t>
      </w:r>
      <w:r w:rsidR="00B56173">
        <w:br w:type="page"/>
      </w:r>
    </w:p>
    <w:p w:rsidR="00F03D13" w:rsidRDefault="00B56173">
      <w:pPr>
        <w:pStyle w:val="21"/>
        <w:shd w:val="clear" w:color="auto" w:fill="auto"/>
        <w:spacing w:before="0" w:after="416"/>
        <w:ind w:left="4980"/>
        <w:jc w:val="left"/>
      </w:pPr>
      <w:r>
        <w:lastRenderedPageBreak/>
        <w:t xml:space="preserve">ПРИЛОЖЕНИЕ 1 к постановлению главы Искитимского района от </w:t>
      </w:r>
      <w:r>
        <w:t>22.05.2019 № 14-ПГ</w:t>
      </w:r>
    </w:p>
    <w:p w:rsidR="00F03D13" w:rsidRDefault="00B56173">
      <w:pPr>
        <w:pStyle w:val="21"/>
        <w:shd w:val="clear" w:color="auto" w:fill="auto"/>
        <w:spacing w:before="0" w:after="180" w:line="230" w:lineRule="exact"/>
        <w:ind w:right="20"/>
        <w:jc w:val="center"/>
      </w:pPr>
      <w:r>
        <w:t>Опись материалов проекта правил землепользования и застройки Мичуринского</w:t>
      </w:r>
      <w:r>
        <w:br/>
        <w:t>сельсовета Искитимского района Новосибирской области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  <w:tab w:val="left" w:pos="3697"/>
          <w:tab w:val="right" w:pos="7372"/>
        </w:tabs>
        <w:spacing w:before="0" w:line="230" w:lineRule="exact"/>
        <w:ind w:firstLine="600"/>
      </w:pPr>
      <w:r>
        <w:t>Правила землепользования</w:t>
      </w:r>
      <w:r>
        <w:tab/>
        <w:t>и застройки Мичуринского</w:t>
      </w:r>
      <w:r>
        <w:tab/>
        <w:t>сельсовета</w:t>
      </w:r>
    </w:p>
    <w:p w:rsidR="00F03D13" w:rsidRDefault="00B56173">
      <w:pPr>
        <w:pStyle w:val="21"/>
        <w:shd w:val="clear" w:color="auto" w:fill="auto"/>
        <w:spacing w:before="0" w:line="230" w:lineRule="exact"/>
        <w:jc w:val="left"/>
      </w:pPr>
      <w:r>
        <w:t xml:space="preserve">Искитимского района Новосибирской области - </w:t>
      </w:r>
      <w:r>
        <w:t>текстовая часть, 1 том;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  <w:tab w:val="center" w:pos="2716"/>
          <w:tab w:val="left" w:pos="3697"/>
          <w:tab w:val="right" w:pos="7372"/>
        </w:tabs>
        <w:spacing w:before="0"/>
        <w:ind w:firstLine="600"/>
      </w:pPr>
      <w:r>
        <w:t>Карта</w:t>
      </w:r>
      <w:r>
        <w:tab/>
        <w:t>градостроительного</w:t>
      </w:r>
      <w:r>
        <w:tab/>
        <w:t>зонирования Мичуринского</w:t>
      </w:r>
      <w:r>
        <w:tab/>
        <w:t>сельсовета</w:t>
      </w:r>
    </w:p>
    <w:p w:rsidR="00F03D13" w:rsidRDefault="00B56173">
      <w:pPr>
        <w:pStyle w:val="21"/>
        <w:shd w:val="clear" w:color="auto" w:fill="auto"/>
        <w:spacing w:before="0"/>
        <w:jc w:val="left"/>
      </w:pPr>
      <w:r>
        <w:t>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  <w:tab w:val="center" w:pos="2716"/>
          <w:tab w:val="left" w:pos="3759"/>
        </w:tabs>
        <w:spacing w:before="0"/>
        <w:ind w:firstLine="600"/>
      </w:pPr>
      <w:r>
        <w:t>Карта</w:t>
      </w:r>
      <w:r>
        <w:tab/>
        <w:t>градостроительного</w:t>
      </w:r>
      <w:r>
        <w:tab/>
        <w:t xml:space="preserve">зонирования поселка </w:t>
      </w:r>
      <w:proofErr w:type="gramStart"/>
      <w:r>
        <w:t>Мичуринский</w:t>
      </w:r>
      <w:proofErr w:type="gramEnd"/>
    </w:p>
    <w:p w:rsidR="00F03D13" w:rsidRDefault="00B56173">
      <w:pPr>
        <w:pStyle w:val="21"/>
        <w:shd w:val="clear" w:color="auto" w:fill="auto"/>
        <w:spacing w:before="0"/>
        <w:jc w:val="left"/>
      </w:pPr>
      <w:r>
        <w:t>Мичуринского сельсовета Искитимского района Новосибирской области</w:t>
      </w:r>
      <w:proofErr w:type="gramStart"/>
      <w:r>
        <w:t>.;</w:t>
      </w:r>
      <w:proofErr w:type="gramEnd"/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>Кар</w:t>
      </w:r>
      <w:r>
        <w:t>та градостроительного зонирования поселка Агролес 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>Карта градостроительного зонирования деревни Бердь 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  <w:tab w:val="center" w:pos="2716"/>
          <w:tab w:val="right" w:pos="7372"/>
        </w:tabs>
        <w:spacing w:before="0"/>
        <w:ind w:firstLine="600"/>
      </w:pPr>
      <w:r>
        <w:t>Карта</w:t>
      </w:r>
      <w:r>
        <w:tab/>
        <w:t>градостроительн</w:t>
      </w:r>
      <w:r>
        <w:t>ого зонирования поселка</w:t>
      </w:r>
      <w:r>
        <w:tab/>
      </w:r>
      <w:proofErr w:type="gramStart"/>
      <w:r>
        <w:t>Зональный</w:t>
      </w:r>
      <w:proofErr w:type="gramEnd"/>
    </w:p>
    <w:p w:rsidR="00F03D13" w:rsidRDefault="00B56173">
      <w:pPr>
        <w:pStyle w:val="21"/>
        <w:shd w:val="clear" w:color="auto" w:fill="auto"/>
        <w:spacing w:before="0"/>
        <w:jc w:val="left"/>
      </w:pPr>
      <w:r>
        <w:t>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  <w:tab w:val="center" w:pos="2716"/>
          <w:tab w:val="left" w:pos="3697"/>
          <w:tab w:val="right" w:pos="7372"/>
        </w:tabs>
        <w:spacing w:before="0"/>
        <w:ind w:firstLine="600"/>
      </w:pPr>
      <w:r>
        <w:t>Карта</w:t>
      </w:r>
      <w:r>
        <w:tab/>
        <w:t>зон с особыми</w:t>
      </w:r>
      <w:r>
        <w:tab/>
        <w:t>условиями использования</w:t>
      </w:r>
      <w:r>
        <w:tab/>
        <w:t>территории</w:t>
      </w:r>
    </w:p>
    <w:p w:rsidR="00F03D13" w:rsidRDefault="00B56173">
      <w:pPr>
        <w:pStyle w:val="21"/>
        <w:shd w:val="clear" w:color="auto" w:fill="auto"/>
        <w:spacing w:before="0"/>
        <w:jc w:val="left"/>
      </w:pPr>
      <w:r>
        <w:t>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 xml:space="preserve">Карта зон с особыми условиями </w:t>
      </w:r>
      <w:r>
        <w:t xml:space="preserve">использования территории поселка </w:t>
      </w:r>
      <w:proofErr w:type="gramStart"/>
      <w:r>
        <w:t>Мичуринский</w:t>
      </w:r>
      <w:proofErr w:type="gramEnd"/>
      <w:r>
        <w:t xml:space="preserve"> 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>Карта зон с особыми условиями использования территории поселка Агролес 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 xml:space="preserve">Карта </w:t>
      </w:r>
      <w:r>
        <w:t>зон с особыми условиями использования территории деревни Бердь Мичуринского сельсовета Искитимского района Новосибирской области;</w:t>
      </w:r>
    </w:p>
    <w:p w:rsidR="00F03D13" w:rsidRDefault="00B56173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  <w:sectPr w:rsidR="00F03D13">
          <w:pgSz w:w="8754" w:h="11938"/>
          <w:pgMar w:top="609" w:right="483" w:bottom="445" w:left="739" w:header="0" w:footer="3" w:gutter="0"/>
          <w:cols w:space="720"/>
          <w:noEndnote/>
          <w:docGrid w:linePitch="360"/>
        </w:sectPr>
      </w:pPr>
      <w:r>
        <w:t xml:space="preserve">Карта зон с особыми условиями использования территории поселка </w:t>
      </w:r>
      <w:proofErr w:type="gramStart"/>
      <w:r>
        <w:t>Зональный</w:t>
      </w:r>
      <w:proofErr w:type="gramEnd"/>
      <w:r>
        <w:t xml:space="preserve"> Мичуринского сельсовета Искитимс</w:t>
      </w:r>
      <w:r>
        <w:t>кого района Новосибирской области.</w:t>
      </w:r>
    </w:p>
    <w:p w:rsidR="00F03D13" w:rsidRDefault="00B56173">
      <w:pPr>
        <w:pStyle w:val="21"/>
        <w:shd w:val="clear" w:color="auto" w:fill="auto"/>
        <w:spacing w:before="0" w:after="416" w:line="221" w:lineRule="exact"/>
        <w:ind w:left="4860"/>
        <w:jc w:val="left"/>
      </w:pPr>
      <w:r>
        <w:lastRenderedPageBreak/>
        <w:t>ПРИЛОЖЕНИЕ 2 к постановлению главы Искитимского района от 22.05.2019 № 14-ПГ</w:t>
      </w:r>
    </w:p>
    <w:p w:rsidR="00F03D13" w:rsidRDefault="00B56173">
      <w:pPr>
        <w:pStyle w:val="21"/>
        <w:shd w:val="clear" w:color="auto" w:fill="auto"/>
        <w:spacing w:before="0"/>
        <w:ind w:right="20"/>
        <w:jc w:val="center"/>
      </w:pPr>
      <w:r>
        <w:t>Дата, место и время проведения публичных слушаний по проекту правил</w:t>
      </w:r>
      <w:r>
        <w:br/>
        <w:t>землепользования и застройки Мичуринского сельсовета Искитимского района</w:t>
      </w:r>
    </w:p>
    <w:p w:rsidR="00F03D13" w:rsidRDefault="00B56173">
      <w:pPr>
        <w:pStyle w:val="21"/>
        <w:shd w:val="clear" w:color="auto" w:fill="auto"/>
        <w:spacing w:before="0"/>
        <w:ind w:right="20"/>
        <w:jc w:val="center"/>
      </w:pPr>
      <w:r>
        <w:t>Нов</w:t>
      </w:r>
      <w:r>
        <w:t>осибирской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1166"/>
        <w:gridCol w:w="797"/>
        <w:gridCol w:w="3168"/>
      </w:tblGrid>
      <w:tr w:rsidR="00F03D13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Наименование населенного пункта Мичуринского сельсовета</w:t>
            </w:r>
          </w:p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Искитимского района Новосибирской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t>Дата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t>Время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t>Место (адрес)</w:t>
            </w:r>
          </w:p>
        </w:tc>
      </w:tr>
      <w:tr w:rsidR="00F03D1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гролес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10.09.2019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t>10.00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 xml:space="preserve">Новосибирская область, Искитимский район, п. Агролес, ул. Парковая, 2 (здание дома </w:t>
            </w:r>
            <w:r>
              <w:t>культуры)</w:t>
            </w:r>
          </w:p>
        </w:tc>
      </w:tr>
      <w:tr w:rsidR="00F03D1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п</w:t>
            </w:r>
            <w:proofErr w:type="gramStart"/>
            <w:r>
              <w:t>.З</w:t>
            </w:r>
            <w:proofErr w:type="gramEnd"/>
            <w:r>
              <w:t>ональный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10.09.2019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t>10.30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t>Новосибирская область, Искитимский район, п. Агролес, ул. Парковая, 2 (здание дома культуры)</w:t>
            </w:r>
          </w:p>
        </w:tc>
      </w:tr>
      <w:tr w:rsidR="00F03D1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ичуринский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10.09.2019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t>11.30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/>
              <w:jc w:val="left"/>
            </w:pPr>
            <w:proofErr w:type="gramStart"/>
            <w:r>
              <w:t>Новосибирская область, Искитимский район, п. Мичуринский, ул. Солнечная, 2а (здание клуба)</w:t>
            </w:r>
            <w:proofErr w:type="gramEnd"/>
          </w:p>
        </w:tc>
      </w:tr>
      <w:tr w:rsidR="00F03D1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ердь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t>10.09.2019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 w:line="190" w:lineRule="exact"/>
              <w:ind w:left="180"/>
              <w:jc w:val="left"/>
            </w:pPr>
            <w:r>
              <w:t>12.30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D13" w:rsidRDefault="00B56173">
            <w:pPr>
              <w:pStyle w:val="21"/>
              <w:framePr w:w="726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Новосибирская область, Искитимский район, д. Бердь, ул. Речная, 24 (здание клуба)</w:t>
            </w:r>
          </w:p>
        </w:tc>
      </w:tr>
    </w:tbl>
    <w:p w:rsidR="00F03D13" w:rsidRDefault="00F03D13">
      <w:pPr>
        <w:framePr w:w="7267" w:wrap="notBeside" w:vAnchor="text" w:hAnchor="text" w:xAlign="center" w:y="1"/>
        <w:rPr>
          <w:sz w:val="2"/>
          <w:szCs w:val="2"/>
        </w:rPr>
      </w:pPr>
    </w:p>
    <w:p w:rsidR="00F03D13" w:rsidRDefault="00F03D13">
      <w:pPr>
        <w:rPr>
          <w:sz w:val="2"/>
          <w:szCs w:val="2"/>
        </w:rPr>
      </w:pPr>
    </w:p>
    <w:p w:rsidR="00F03D13" w:rsidRDefault="00F03D13">
      <w:pPr>
        <w:rPr>
          <w:sz w:val="2"/>
          <w:szCs w:val="2"/>
        </w:rPr>
        <w:sectPr w:rsidR="00F03D13">
          <w:pgSz w:w="8754" w:h="11938"/>
          <w:pgMar w:top="929" w:right="1015" w:bottom="929" w:left="472" w:header="0" w:footer="3" w:gutter="0"/>
          <w:cols w:space="720"/>
          <w:noEndnote/>
          <w:docGrid w:linePitch="360"/>
        </w:sectPr>
      </w:pPr>
    </w:p>
    <w:p w:rsidR="00F03D13" w:rsidRDefault="00B56173">
      <w:pPr>
        <w:pStyle w:val="21"/>
        <w:shd w:val="clear" w:color="auto" w:fill="auto"/>
        <w:spacing w:before="0" w:after="416" w:line="221" w:lineRule="exact"/>
        <w:ind w:left="4940"/>
        <w:jc w:val="left"/>
      </w:pPr>
      <w:r>
        <w:lastRenderedPageBreak/>
        <w:t>ПРИЛОЖЕНИЕ 3 к постановлению главы Искитимского района от 22.05.2019 № 14-ПГ</w:t>
      </w:r>
    </w:p>
    <w:p w:rsidR="00F03D13" w:rsidRDefault="00B56173">
      <w:pPr>
        <w:pStyle w:val="21"/>
        <w:shd w:val="clear" w:color="auto" w:fill="auto"/>
        <w:spacing w:before="0" w:after="180"/>
        <w:ind w:left="580" w:firstLine="240"/>
        <w:jc w:val="left"/>
      </w:pPr>
      <w:r>
        <w:t xml:space="preserve">Состав рабочей группы по проекту правил </w:t>
      </w:r>
      <w:r>
        <w:t>землепользования и застройки Мичуринского сельсовета Искитимского района Новосибирской области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r>
        <w:t>Зубарева С.С. - заместитель главы администрации района по вопросам строительства, архитектуры и дорожного строительства - председатель рабочей группы,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proofErr w:type="spellStart"/>
      <w:r>
        <w:t>Авакова</w:t>
      </w:r>
      <w:proofErr w:type="spellEnd"/>
      <w:r>
        <w:t xml:space="preserve"> </w:t>
      </w:r>
      <w:r>
        <w:t>Н.С. — начальник отдела строительства, архитектуры и дорожного строительства администрации Искитимского района,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r>
        <w:t>Вторушина А.Е. - главный специалист отдела строительства, архитектуры и дорожного строительства администрации Искитимского района,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r>
        <w:t xml:space="preserve">Иванова Ю.П. </w:t>
      </w:r>
      <w:r>
        <w:t>— эксперт по вопросам градостроительства отдела строительства, архитектуры и дорожного строительства администрации Искитимского района,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r>
        <w:t>Арсибекова Л.В. - начальник управления по имуществу и земельным отношениям администрации Искитимского района,</w:t>
      </w:r>
    </w:p>
    <w:p w:rsidR="00F03D13" w:rsidRDefault="00B56173">
      <w:pPr>
        <w:pStyle w:val="21"/>
        <w:shd w:val="clear" w:color="auto" w:fill="auto"/>
        <w:spacing w:before="0"/>
        <w:ind w:firstLine="580"/>
      </w:pPr>
      <w:r>
        <w:t>Герасимчук</w:t>
      </w:r>
      <w:r>
        <w:t xml:space="preserve"> А.С. - заместитель главы Мичуринского сельсовета Искитимского района (по согласованию).</w:t>
      </w:r>
    </w:p>
    <w:sectPr w:rsidR="00F03D13" w:rsidSect="00F03D13">
      <w:pgSz w:w="8754" w:h="11938"/>
      <w:pgMar w:top="886" w:right="762" w:bottom="886" w:left="6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73" w:rsidRDefault="00B56173" w:rsidP="00F03D13">
      <w:r>
        <w:separator/>
      </w:r>
    </w:p>
  </w:endnote>
  <w:endnote w:type="continuationSeparator" w:id="0">
    <w:p w:rsidR="00B56173" w:rsidRDefault="00B56173" w:rsidP="00F0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73" w:rsidRDefault="00B56173"/>
  </w:footnote>
  <w:footnote w:type="continuationSeparator" w:id="0">
    <w:p w:rsidR="00B56173" w:rsidRDefault="00B561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60A"/>
    <w:multiLevelType w:val="multilevel"/>
    <w:tmpl w:val="71680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47A87"/>
    <w:multiLevelType w:val="multilevel"/>
    <w:tmpl w:val="C316A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3D13"/>
    <w:rsid w:val="00443331"/>
    <w:rsid w:val="00B56173"/>
    <w:rsid w:val="00EE62AE"/>
    <w:rsid w:val="00F0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D13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F03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"/>
    <w:rsid w:val="00F03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F03D1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F03D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sid w:val="00F03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Exact0">
    <w:name w:val="Подпись к картинке (4) Exact"/>
    <w:basedOn w:val="4Exact"/>
    <w:rsid w:val="00F03D13"/>
    <w:rPr>
      <w:color w:val="000000"/>
      <w:w w:val="100"/>
      <w:position w:val="0"/>
      <w:lang w:val="ru-RU" w:eastAsia="ru-RU" w:bidi="ru-RU"/>
    </w:rPr>
  </w:style>
  <w:style w:type="character" w:customStyle="1" w:styleId="4Exact1">
    <w:name w:val="Подпись к картинке (4) Exact"/>
    <w:basedOn w:val="4Exact"/>
    <w:rsid w:val="00F03D13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Подпись к картинке (5) Exact"/>
    <w:basedOn w:val="a0"/>
    <w:link w:val="5"/>
    <w:rsid w:val="00F03D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Exact0">
    <w:name w:val="Подпись к картинке (5) Exact"/>
    <w:basedOn w:val="5Exact"/>
    <w:rsid w:val="00F03D13"/>
    <w:rPr>
      <w:color w:val="000000"/>
      <w:w w:val="100"/>
      <w:position w:val="0"/>
      <w:lang w:val="ru-RU" w:eastAsia="ru-RU" w:bidi="ru-RU"/>
    </w:rPr>
  </w:style>
  <w:style w:type="character" w:customStyle="1" w:styleId="5Exact1">
    <w:name w:val="Основной текст (5) Exact"/>
    <w:basedOn w:val="a0"/>
    <w:link w:val="50"/>
    <w:rsid w:val="00F03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Exact"/>
    <w:basedOn w:val="a0"/>
    <w:rsid w:val="00F03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Подпись к картинке (6) Exact"/>
    <w:basedOn w:val="a0"/>
    <w:link w:val="6"/>
    <w:rsid w:val="00F03D13"/>
    <w:rPr>
      <w:rFonts w:ascii="Garamond" w:eastAsia="Garamond" w:hAnsi="Garamond" w:cs="Garamond"/>
      <w:b/>
      <w:bCs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F03D1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"/>
    <w:basedOn w:val="1"/>
    <w:rsid w:val="00F03D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3pt-4pt">
    <w:name w:val="Заголовок №1 + 23 pt;Курсив;Интервал -4 pt"/>
    <w:basedOn w:val="1"/>
    <w:rsid w:val="00F03D13"/>
    <w:rPr>
      <w:b/>
      <w:bCs/>
      <w:i/>
      <w:iCs/>
      <w:color w:val="000000"/>
      <w:spacing w:val="-80"/>
      <w:w w:val="100"/>
      <w:position w:val="0"/>
      <w:sz w:val="46"/>
      <w:szCs w:val="46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03D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32">
    <w:name w:val="Основной текст (3)"/>
    <w:basedOn w:val="30"/>
    <w:rsid w:val="00F03D13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0"/>
    <w:rsid w:val="00F03D1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0"/>
    <w:rsid w:val="00F03D13"/>
    <w:rPr>
      <w:b/>
      <w:bCs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30pt0">
    <w:name w:val="Основной текст (3) + Не полужирный;Не курсив;Интервал 0 pt"/>
    <w:basedOn w:val="30"/>
    <w:rsid w:val="00F03D13"/>
    <w:rPr>
      <w:b/>
      <w:bCs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40">
    <w:name w:val="Основной текст (4)_"/>
    <w:basedOn w:val="a0"/>
    <w:link w:val="41"/>
    <w:rsid w:val="00F03D1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2">
    <w:name w:val="Основной текст (4)"/>
    <w:basedOn w:val="40"/>
    <w:rsid w:val="00F03D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03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">
    <w:name w:val="Подпись к картинке (2)"/>
    <w:basedOn w:val="a"/>
    <w:link w:val="2Exact"/>
    <w:rsid w:val="00F03D1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F03D1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rsid w:val="00F03D1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4">
    <w:name w:val="Подпись к картинке (4)"/>
    <w:basedOn w:val="a"/>
    <w:link w:val="4Exact"/>
    <w:rsid w:val="00F03D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5">
    <w:name w:val="Подпись к картинке (5)"/>
    <w:basedOn w:val="a"/>
    <w:link w:val="5Exact"/>
    <w:rsid w:val="00F03D13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10"/>
      <w:sz w:val="17"/>
      <w:szCs w:val="17"/>
    </w:rPr>
  </w:style>
  <w:style w:type="paragraph" w:customStyle="1" w:styleId="50">
    <w:name w:val="Основной текст (5)"/>
    <w:basedOn w:val="a"/>
    <w:link w:val="5Exact1"/>
    <w:rsid w:val="00F03D13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F03D13"/>
    <w:pPr>
      <w:shd w:val="clear" w:color="auto" w:fill="FFFFFF"/>
      <w:spacing w:before="60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Подпись к картинке (6)"/>
    <w:basedOn w:val="a"/>
    <w:link w:val="6Exact"/>
    <w:rsid w:val="00F03D13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40"/>
      <w:sz w:val="32"/>
      <w:szCs w:val="32"/>
    </w:rPr>
  </w:style>
  <w:style w:type="paragraph" w:customStyle="1" w:styleId="10">
    <w:name w:val="Заголовок №1"/>
    <w:basedOn w:val="a"/>
    <w:link w:val="1"/>
    <w:rsid w:val="00F03D1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31">
    <w:name w:val="Основной текст (3)"/>
    <w:basedOn w:val="a"/>
    <w:link w:val="30"/>
    <w:rsid w:val="00F03D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41">
    <w:name w:val="Основной текст (4)"/>
    <w:basedOn w:val="a"/>
    <w:link w:val="40"/>
    <w:rsid w:val="00F03D13"/>
    <w:pPr>
      <w:shd w:val="clear" w:color="auto" w:fill="FFFFFF"/>
      <w:spacing w:after="600" w:line="168" w:lineRule="exact"/>
      <w:jc w:val="center"/>
    </w:pPr>
    <w:rPr>
      <w:rFonts w:ascii="Arial" w:eastAsia="Arial" w:hAnsi="Arial" w:cs="Arial"/>
      <w:sz w:val="13"/>
      <w:szCs w:val="13"/>
    </w:rPr>
  </w:style>
  <w:style w:type="character" w:customStyle="1" w:styleId="4Exact2">
    <w:name w:val="Основной текст (4) Exact"/>
    <w:basedOn w:val="a0"/>
    <w:rsid w:val="00EE6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ArialNarrow75ptExact">
    <w:name w:val="Основной текст (4) + Arial Narrow;7;5 pt Exact"/>
    <w:basedOn w:val="4Exact2"/>
    <w:rsid w:val="00EE62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Exact0">
    <w:name w:val="Основной текст (6) Exact"/>
    <w:basedOn w:val="a0"/>
    <w:link w:val="60"/>
    <w:rsid w:val="00EE62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Заголовок №2_"/>
    <w:basedOn w:val="a0"/>
    <w:link w:val="23"/>
    <w:rsid w:val="00EE62AE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Exact0"/>
    <w:rsid w:val="00EE62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23">
    <w:name w:val="Заголовок №2"/>
    <w:basedOn w:val="a"/>
    <w:link w:val="22"/>
    <w:rsid w:val="00EE62AE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-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troy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nstroy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chur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1</cp:lastModifiedBy>
  <cp:revision>3</cp:revision>
  <dcterms:created xsi:type="dcterms:W3CDTF">2019-06-11T07:23:00Z</dcterms:created>
  <dcterms:modified xsi:type="dcterms:W3CDTF">2019-06-11T07:28:00Z</dcterms:modified>
</cp:coreProperties>
</file>